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3831" w14:textId="291D6D71" w:rsidR="00642172" w:rsidRPr="00766876" w:rsidRDefault="00766876" w:rsidP="00CD6796">
      <w:pPr>
        <w:spacing w:after="0"/>
        <w:rPr>
          <w:rFonts w:ascii="SolaimanLipi" w:hAnsi="SolaimanLipi" w:cs="SolaimanLipi"/>
        </w:rPr>
      </w:pPr>
      <w:r w:rsidRPr="00766876">
        <w:rPr>
          <w:rFonts w:ascii="SolaimanLipi" w:hAnsi="SolaimanLipi" w:cs="SolaimanLipi"/>
          <w:noProof/>
          <w:lang w:val="en-US" w:eastAsia="en-US" w:bidi="ar-SA"/>
        </w:rPr>
        <w:drawing>
          <wp:anchor distT="0" distB="0" distL="114300" distR="114300" simplePos="0" relativeHeight="251666432" behindDoc="0" locked="0" layoutInCell="1" allowOverlap="1" wp14:anchorId="4D460637" wp14:editId="1CE70575">
            <wp:simplePos x="0" y="0"/>
            <wp:positionH relativeFrom="column">
              <wp:posOffset>1670050</wp:posOffset>
            </wp:positionH>
            <wp:positionV relativeFrom="paragraph">
              <wp:posOffset>2787650</wp:posOffset>
            </wp:positionV>
            <wp:extent cx="2542540" cy="1906905"/>
            <wp:effectExtent l="0" t="0" r="0" b="0"/>
            <wp:wrapThrough wrapText="bothSides">
              <wp:wrapPolygon edited="0">
                <wp:start x="0" y="0"/>
                <wp:lineTo x="0" y="21363"/>
                <wp:lineTo x="21363" y="21363"/>
                <wp:lineTo x="2136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_report_insights_logo_concept_4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540" cy="1906905"/>
                    </a:xfrm>
                    <a:prstGeom prst="rect">
                      <a:avLst/>
                    </a:prstGeom>
                  </pic:spPr>
                </pic:pic>
              </a:graphicData>
            </a:graphic>
            <wp14:sizeRelH relativeFrom="margin">
              <wp14:pctWidth>0</wp14:pctWidth>
            </wp14:sizeRelH>
            <wp14:sizeRelV relativeFrom="margin">
              <wp14:pctHeight>0</wp14:pctHeight>
            </wp14:sizeRelV>
          </wp:anchor>
        </w:drawing>
      </w:r>
      <w:r w:rsidR="00642172" w:rsidRPr="00766876">
        <w:rPr>
          <w:rFonts w:ascii="SolaimanLipi" w:hAnsi="SolaimanLipi" w:cs="SolaimanLipi"/>
          <w:noProof/>
          <w:lang w:val="en-US" w:eastAsia="en-US" w:bidi="ar-SA"/>
        </w:rPr>
        <w:drawing>
          <wp:anchor distT="0" distB="0" distL="114300" distR="114300" simplePos="0" relativeHeight="251665408" behindDoc="0" locked="0" layoutInCell="1" allowOverlap="1" wp14:anchorId="4F7E76E5" wp14:editId="41A40AFB">
            <wp:simplePos x="0" y="0"/>
            <wp:positionH relativeFrom="column">
              <wp:posOffset>115570</wp:posOffset>
            </wp:positionH>
            <wp:positionV relativeFrom="paragraph">
              <wp:posOffset>0</wp:posOffset>
            </wp:positionV>
            <wp:extent cx="5353797" cy="2896004"/>
            <wp:effectExtent l="0" t="0" r="0" b="0"/>
            <wp:wrapThrough wrapText="bothSides">
              <wp:wrapPolygon edited="0">
                <wp:start x="0" y="0"/>
                <wp:lineTo x="0" y="21458"/>
                <wp:lineTo x="21521" y="21458"/>
                <wp:lineTo x="215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9">
                      <a:extLst>
                        <a:ext uri="{28A0092B-C50C-407E-A947-70E740481C1C}">
                          <a14:useLocalDpi xmlns:a14="http://schemas.microsoft.com/office/drawing/2010/main" val="0"/>
                        </a:ext>
                      </a:extLst>
                    </a:blip>
                    <a:stretch>
                      <a:fillRect/>
                    </a:stretch>
                  </pic:blipFill>
                  <pic:spPr>
                    <a:xfrm>
                      <a:off x="0" y="0"/>
                      <a:ext cx="5353797" cy="2896004"/>
                    </a:xfrm>
                    <a:prstGeom prst="rect">
                      <a:avLst/>
                    </a:prstGeom>
                  </pic:spPr>
                </pic:pic>
              </a:graphicData>
            </a:graphic>
          </wp:anchor>
        </w:drawing>
      </w:r>
    </w:p>
    <w:p w14:paraId="28458B9E" w14:textId="087C7191" w:rsidR="00642172" w:rsidRPr="00766876" w:rsidRDefault="00642172" w:rsidP="00CD6796">
      <w:pPr>
        <w:spacing w:after="0"/>
        <w:jc w:val="center"/>
        <w:rPr>
          <w:rFonts w:ascii="SolaimanLipi" w:hAnsi="SolaimanLipi" w:cs="SolaimanLipi"/>
          <w:b/>
          <w:bCs/>
          <w:sz w:val="48"/>
          <w:szCs w:val="48"/>
        </w:rPr>
      </w:pPr>
    </w:p>
    <w:p w14:paraId="6FB7E450" w14:textId="77777777" w:rsidR="00CD6796" w:rsidRPr="00766876" w:rsidRDefault="00CD6796" w:rsidP="00CD6796">
      <w:pPr>
        <w:spacing w:after="0"/>
        <w:jc w:val="center"/>
        <w:rPr>
          <w:rFonts w:ascii="SolaimanLipi" w:hAnsi="SolaimanLipi" w:cs="SolaimanLipi"/>
          <w:b/>
          <w:bCs/>
          <w:sz w:val="48"/>
          <w:szCs w:val="48"/>
        </w:rPr>
      </w:pPr>
    </w:p>
    <w:p w14:paraId="5963A917" w14:textId="77777777" w:rsidR="00CD6796" w:rsidRPr="00766876" w:rsidRDefault="00CD6796" w:rsidP="00CD6796">
      <w:pPr>
        <w:spacing w:after="0"/>
        <w:jc w:val="center"/>
        <w:rPr>
          <w:rFonts w:ascii="SolaimanLipi" w:hAnsi="SolaimanLipi" w:cs="SolaimanLipi"/>
          <w:b/>
          <w:bCs/>
          <w:sz w:val="48"/>
          <w:szCs w:val="48"/>
        </w:rPr>
      </w:pPr>
    </w:p>
    <w:p w14:paraId="4B3BAB08" w14:textId="77777777" w:rsidR="00CD6796" w:rsidRPr="00766876" w:rsidRDefault="00CD6796" w:rsidP="003F25F1">
      <w:pPr>
        <w:spacing w:after="0"/>
        <w:rPr>
          <w:rFonts w:ascii="SolaimanLipi" w:hAnsi="SolaimanLipi" w:cs="SolaimanLipi"/>
          <w:b/>
          <w:bCs/>
          <w:sz w:val="48"/>
          <w:szCs w:val="48"/>
        </w:rPr>
      </w:pPr>
    </w:p>
    <w:p w14:paraId="2DBC355D" w14:textId="60DAF6D1" w:rsidR="00642172" w:rsidRPr="00766876" w:rsidRDefault="00642172" w:rsidP="00CD6796">
      <w:pPr>
        <w:spacing w:after="0"/>
        <w:jc w:val="center"/>
        <w:rPr>
          <w:rFonts w:ascii="SolaimanLipi" w:hAnsi="SolaimanLipi" w:cs="SolaimanLipi"/>
          <w:b/>
          <w:sz w:val="48"/>
        </w:rPr>
      </w:pPr>
      <w:r w:rsidRPr="00766876">
        <w:rPr>
          <w:rFonts w:ascii="SolaimanLipi" w:hAnsi="SolaimanLipi" w:cs="SolaimanLipi"/>
          <w:b/>
          <w:bCs/>
          <w:sz w:val="48"/>
          <w:szCs w:val="48"/>
          <w:cs/>
        </w:rPr>
        <w:t>গবেষণা</w:t>
      </w:r>
      <w:r w:rsidRPr="00766876">
        <w:rPr>
          <w:rFonts w:ascii="SolaimanLipi" w:hAnsi="SolaimanLipi" w:cs="SolaimanLipi"/>
          <w:b/>
          <w:sz w:val="48"/>
        </w:rPr>
        <w:t xml:space="preserve"> </w:t>
      </w:r>
      <w:r w:rsidRPr="00766876">
        <w:rPr>
          <w:rFonts w:ascii="SolaimanLipi" w:hAnsi="SolaimanLipi" w:cs="SolaimanLipi"/>
          <w:b/>
          <w:bCs/>
          <w:sz w:val="48"/>
          <w:szCs w:val="48"/>
          <w:cs/>
        </w:rPr>
        <w:t>প্রতিবেদন</w:t>
      </w:r>
    </w:p>
    <w:p w14:paraId="2858065B" w14:textId="41FF746C" w:rsidR="00642172" w:rsidRPr="00766876" w:rsidRDefault="007F57E8" w:rsidP="00CD6796">
      <w:pPr>
        <w:spacing w:after="0"/>
        <w:jc w:val="center"/>
        <w:rPr>
          <w:rFonts w:ascii="SolaimanLipi" w:hAnsi="SolaimanLipi" w:cs="SolaimanLipi"/>
          <w:b/>
          <w:color w:val="FF0000"/>
          <w:sz w:val="52"/>
          <w:szCs w:val="52"/>
        </w:rPr>
      </w:pPr>
      <w:r w:rsidRPr="00766876">
        <w:rPr>
          <w:rFonts w:ascii="SolaimanLipi" w:hAnsi="SolaimanLipi" w:cs="SolaimanLipi"/>
          <w:b/>
          <w:bCs/>
          <w:color w:val="FF0000"/>
          <w:sz w:val="52"/>
          <w:szCs w:val="52"/>
          <w:cs/>
        </w:rPr>
        <w:t>বাংলাদেশে</w:t>
      </w:r>
      <w:r w:rsidRPr="00766876">
        <w:rPr>
          <w:rFonts w:ascii="SolaimanLipi" w:hAnsi="SolaimanLipi" w:cs="SolaimanLipi"/>
          <w:b/>
          <w:bCs/>
          <w:color w:val="FF0000"/>
          <w:sz w:val="52"/>
          <w:szCs w:val="52"/>
        </w:rPr>
        <w:t xml:space="preserve"> </w:t>
      </w:r>
      <w:r w:rsidRPr="00766876">
        <w:rPr>
          <w:rFonts w:ascii="SolaimanLipi" w:hAnsi="SolaimanLipi" w:cs="SolaimanLipi"/>
          <w:b/>
          <w:bCs/>
          <w:color w:val="FF0000"/>
          <w:sz w:val="52"/>
          <w:szCs w:val="52"/>
          <w:cs/>
        </w:rPr>
        <w:t>সাইবার</w:t>
      </w:r>
      <w:r w:rsidRPr="00766876">
        <w:rPr>
          <w:rFonts w:ascii="SolaimanLipi" w:hAnsi="SolaimanLipi" w:cs="SolaimanLipi"/>
          <w:b/>
          <w:bCs/>
          <w:color w:val="FF0000"/>
          <w:sz w:val="52"/>
          <w:szCs w:val="52"/>
        </w:rPr>
        <w:t xml:space="preserve"> </w:t>
      </w:r>
      <w:r w:rsidR="005F38CC" w:rsidRPr="00766876">
        <w:rPr>
          <w:rFonts w:ascii="SolaimanLipi" w:hAnsi="SolaimanLipi" w:cs="SolaimanLipi"/>
          <w:b/>
          <w:bCs/>
          <w:color w:val="FF0000"/>
          <w:sz w:val="52"/>
          <w:szCs w:val="52"/>
          <w:cs/>
        </w:rPr>
        <w:t>অপরাধ</w:t>
      </w:r>
      <w:r w:rsidRPr="00766876">
        <w:rPr>
          <w:rFonts w:ascii="SolaimanLipi" w:hAnsi="SolaimanLipi" w:cs="SolaimanLipi"/>
          <w:b/>
          <w:bCs/>
          <w:color w:val="FF0000"/>
          <w:sz w:val="52"/>
          <w:szCs w:val="52"/>
        </w:rPr>
        <w:t xml:space="preserve"> </w:t>
      </w:r>
      <w:r w:rsidRPr="00766876">
        <w:rPr>
          <w:rFonts w:ascii="SolaimanLipi" w:hAnsi="SolaimanLipi" w:cs="SolaimanLipi"/>
          <w:b/>
          <w:bCs/>
          <w:color w:val="FF0000"/>
          <w:sz w:val="52"/>
          <w:szCs w:val="52"/>
          <w:cs/>
        </w:rPr>
        <w:t>প্রবণতা</w:t>
      </w:r>
      <w:r w:rsidR="005F38CC" w:rsidRPr="00766876">
        <w:rPr>
          <w:rFonts w:ascii="SolaimanLipi" w:hAnsi="SolaimanLipi" w:cs="SolaimanLipi"/>
          <w:b/>
          <w:bCs/>
          <w:color w:val="FF0000"/>
          <w:sz w:val="52"/>
          <w:szCs w:val="52"/>
          <w:cs/>
        </w:rPr>
        <w:t>-২০২২</w:t>
      </w:r>
    </w:p>
    <w:p w14:paraId="42798AC7" w14:textId="77777777" w:rsidR="009E791E" w:rsidRPr="00766876" w:rsidRDefault="009E791E" w:rsidP="00CD6796">
      <w:pPr>
        <w:spacing w:after="0"/>
        <w:jc w:val="center"/>
        <w:rPr>
          <w:rFonts w:ascii="SolaimanLipi" w:hAnsi="SolaimanLipi" w:cs="SolaimanLipi"/>
          <w:b/>
          <w:sz w:val="40"/>
        </w:rPr>
      </w:pPr>
    </w:p>
    <w:p w14:paraId="7F1B1478" w14:textId="39E330F1" w:rsidR="009F3C24" w:rsidRPr="00766876" w:rsidRDefault="00642172" w:rsidP="003F25F1">
      <w:pPr>
        <w:spacing w:after="0"/>
        <w:jc w:val="center"/>
        <w:rPr>
          <w:rFonts w:ascii="SolaimanLipi" w:hAnsi="SolaimanLipi" w:cs="SolaimanLipi"/>
          <w:b/>
          <w:bCs/>
          <w:sz w:val="44"/>
          <w:szCs w:val="44"/>
        </w:rPr>
      </w:pPr>
      <w:r w:rsidRPr="00766876">
        <w:rPr>
          <w:rFonts w:ascii="SolaimanLipi" w:hAnsi="SolaimanLipi" w:cs="SolaimanLipi"/>
          <w:b/>
          <w:bCs/>
          <w:sz w:val="44"/>
          <w:szCs w:val="44"/>
          <w:cs/>
        </w:rPr>
        <w:t>প্রকাশকাল</w:t>
      </w:r>
      <w:r w:rsidRPr="00766876">
        <w:rPr>
          <w:rFonts w:ascii="SolaimanLipi" w:hAnsi="SolaimanLipi" w:cs="SolaimanLipi"/>
          <w:b/>
          <w:bCs/>
          <w:sz w:val="44"/>
          <w:szCs w:val="44"/>
        </w:rPr>
        <w:t>:</w:t>
      </w:r>
      <w:r w:rsidR="00EC016B" w:rsidRPr="00766876">
        <w:rPr>
          <w:rFonts w:ascii="SolaimanLipi" w:hAnsi="SolaimanLipi" w:cs="SolaimanLipi"/>
          <w:b/>
          <w:bCs/>
          <w:sz w:val="44"/>
          <w:szCs w:val="44"/>
        </w:rPr>
        <w:t xml:space="preserve"> </w:t>
      </w:r>
      <w:r w:rsidR="00DE0324" w:rsidRPr="00766876">
        <w:rPr>
          <w:rFonts w:ascii="SolaimanLipi" w:hAnsi="SolaimanLipi" w:cs="SolaimanLipi"/>
          <w:b/>
          <w:bCs/>
          <w:sz w:val="44"/>
          <w:szCs w:val="44"/>
        </w:rPr>
        <w:t>১</w:t>
      </w:r>
      <w:r w:rsidR="00E24AAB">
        <w:rPr>
          <w:rFonts w:ascii="SolaimanLipi" w:hAnsi="SolaimanLipi" w:cs="SolaimanLipi"/>
          <w:b/>
          <w:bCs/>
          <w:sz w:val="44"/>
          <w:szCs w:val="44"/>
        </w:rPr>
        <w:t>৩</w:t>
      </w:r>
      <w:r w:rsidR="00B42D86" w:rsidRPr="00766876">
        <w:rPr>
          <w:rFonts w:ascii="SolaimanLipi" w:hAnsi="SolaimanLipi" w:cs="SolaimanLipi"/>
          <w:b/>
          <w:bCs/>
          <w:sz w:val="44"/>
          <w:szCs w:val="44"/>
        </w:rPr>
        <w:t xml:space="preserve"> </w:t>
      </w:r>
      <w:r w:rsidR="00DE0324" w:rsidRPr="00766876">
        <w:rPr>
          <w:rFonts w:ascii="SolaimanLipi" w:hAnsi="SolaimanLipi" w:cs="SolaimanLipi"/>
          <w:b/>
          <w:bCs/>
          <w:sz w:val="44"/>
          <w:szCs w:val="44"/>
        </w:rPr>
        <w:t>আগস্ট</w:t>
      </w:r>
      <w:r w:rsidR="00B42D86" w:rsidRPr="00766876">
        <w:rPr>
          <w:rFonts w:ascii="SolaimanLipi" w:hAnsi="SolaimanLipi" w:cs="SolaimanLipi"/>
          <w:b/>
          <w:bCs/>
          <w:sz w:val="44"/>
          <w:szCs w:val="44"/>
        </w:rPr>
        <w:t xml:space="preserve"> </w:t>
      </w:r>
      <w:r w:rsidRPr="00766876">
        <w:rPr>
          <w:rFonts w:ascii="SolaimanLipi" w:hAnsi="SolaimanLipi" w:cs="SolaimanLipi"/>
          <w:b/>
          <w:bCs/>
          <w:sz w:val="44"/>
          <w:szCs w:val="44"/>
          <w:cs/>
        </w:rPr>
        <w:t>২০২</w:t>
      </w:r>
      <w:r w:rsidR="0048338C" w:rsidRPr="00766876">
        <w:rPr>
          <w:rFonts w:ascii="SolaimanLipi" w:hAnsi="SolaimanLipi" w:cs="SolaimanLipi"/>
          <w:b/>
          <w:bCs/>
          <w:sz w:val="44"/>
          <w:szCs w:val="44"/>
        </w:rPr>
        <w:t>২</w:t>
      </w:r>
    </w:p>
    <w:p w14:paraId="7900A0CE" w14:textId="65C91E36" w:rsidR="00766876" w:rsidRDefault="00766876">
      <w:pPr>
        <w:spacing w:after="200" w:line="276" w:lineRule="auto"/>
        <w:rPr>
          <w:rFonts w:ascii="SolaimanLipi" w:hAnsi="SolaimanLipi" w:cs="SolaimanLipi"/>
          <w:b/>
          <w:bCs/>
          <w:sz w:val="44"/>
          <w:szCs w:val="44"/>
        </w:rPr>
      </w:pPr>
      <w:r>
        <w:rPr>
          <w:rFonts w:ascii="SolaimanLipi" w:hAnsi="SolaimanLipi" w:cs="SolaimanLipi"/>
          <w:b/>
          <w:bCs/>
          <w:sz w:val="44"/>
          <w:szCs w:val="44"/>
        </w:rPr>
        <w:br w:type="page"/>
      </w:r>
    </w:p>
    <w:p w14:paraId="4604A13C" w14:textId="111AC1B6" w:rsidR="00642172" w:rsidRDefault="00642172" w:rsidP="00766876">
      <w:pPr>
        <w:spacing w:after="0"/>
        <w:jc w:val="center"/>
        <w:rPr>
          <w:rFonts w:ascii="SolaimanLipi" w:hAnsi="SolaimanLipi" w:cs="SolaimanLipi"/>
          <w:b/>
          <w:bCs/>
          <w:sz w:val="40"/>
          <w:szCs w:val="40"/>
          <w:cs/>
        </w:rPr>
      </w:pPr>
      <w:r w:rsidRPr="00766876">
        <w:rPr>
          <w:rFonts w:ascii="SolaimanLipi" w:hAnsi="SolaimanLipi" w:cs="SolaimanLipi"/>
          <w:b/>
          <w:bCs/>
          <w:sz w:val="40"/>
          <w:szCs w:val="40"/>
          <w:cs/>
        </w:rPr>
        <w:lastRenderedPageBreak/>
        <w:t>বাংলাদেশে</w:t>
      </w:r>
      <w:r w:rsidRPr="00766876">
        <w:rPr>
          <w:rFonts w:ascii="SolaimanLipi" w:hAnsi="SolaimanLipi" w:cs="SolaimanLipi"/>
          <w:b/>
          <w:sz w:val="40"/>
          <w:szCs w:val="40"/>
        </w:rPr>
        <w:t xml:space="preserve"> </w:t>
      </w:r>
      <w:r w:rsidR="007F57E8" w:rsidRPr="00766876">
        <w:rPr>
          <w:rFonts w:ascii="SolaimanLipi" w:hAnsi="SolaimanLipi" w:cs="SolaimanLipi"/>
          <w:b/>
          <w:bCs/>
          <w:sz w:val="40"/>
          <w:szCs w:val="40"/>
          <w:cs/>
        </w:rPr>
        <w:t>সাইবার</w:t>
      </w:r>
      <w:r w:rsidR="007F57E8" w:rsidRPr="00766876">
        <w:rPr>
          <w:rFonts w:ascii="SolaimanLipi" w:hAnsi="SolaimanLipi" w:cs="SolaimanLipi"/>
          <w:b/>
          <w:bCs/>
          <w:sz w:val="40"/>
          <w:szCs w:val="40"/>
        </w:rPr>
        <w:t xml:space="preserve"> </w:t>
      </w:r>
      <w:r w:rsidR="00A51F27" w:rsidRPr="00766876">
        <w:rPr>
          <w:rFonts w:ascii="SolaimanLipi" w:hAnsi="SolaimanLipi" w:cs="SolaimanLipi"/>
          <w:b/>
          <w:bCs/>
          <w:sz w:val="40"/>
          <w:szCs w:val="40"/>
          <w:cs/>
        </w:rPr>
        <w:t>অপরাধ</w:t>
      </w:r>
      <w:r w:rsidR="00A51F27" w:rsidRPr="00766876">
        <w:rPr>
          <w:rFonts w:ascii="SolaimanLipi" w:hAnsi="SolaimanLipi" w:cs="SolaimanLipi"/>
          <w:b/>
          <w:bCs/>
          <w:sz w:val="40"/>
          <w:szCs w:val="40"/>
        </w:rPr>
        <w:t xml:space="preserve"> </w:t>
      </w:r>
      <w:r w:rsidR="007F57E8" w:rsidRPr="00766876">
        <w:rPr>
          <w:rFonts w:ascii="SolaimanLipi" w:hAnsi="SolaimanLipi" w:cs="SolaimanLipi"/>
          <w:b/>
          <w:bCs/>
          <w:sz w:val="40"/>
          <w:szCs w:val="40"/>
          <w:cs/>
        </w:rPr>
        <w:t>প্রবণতা</w:t>
      </w:r>
      <w:r w:rsidR="00CC0888" w:rsidRPr="00766876">
        <w:rPr>
          <w:rFonts w:ascii="SolaimanLipi" w:hAnsi="SolaimanLipi" w:cs="SolaimanLipi"/>
          <w:b/>
          <w:bCs/>
          <w:sz w:val="40"/>
          <w:szCs w:val="40"/>
          <w:cs/>
        </w:rPr>
        <w:t>-২০২২</w:t>
      </w:r>
    </w:p>
    <w:p w14:paraId="4A8615B2" w14:textId="77777777" w:rsidR="00766876" w:rsidRPr="00766876" w:rsidRDefault="00766876" w:rsidP="00766876">
      <w:pPr>
        <w:spacing w:after="0"/>
        <w:jc w:val="center"/>
        <w:rPr>
          <w:rFonts w:ascii="SolaimanLipi" w:hAnsi="SolaimanLipi" w:cs="SolaimanLipi" w:hint="cs"/>
          <w:b/>
          <w:bCs/>
          <w:sz w:val="40"/>
          <w:szCs w:val="40"/>
        </w:rPr>
      </w:pPr>
    </w:p>
    <w:p w14:paraId="3AAA523D" w14:textId="77777777" w:rsidR="00642172" w:rsidRPr="00766876" w:rsidRDefault="00642172" w:rsidP="00CD6796">
      <w:pPr>
        <w:spacing w:after="0"/>
        <w:rPr>
          <w:rFonts w:ascii="SolaimanLipi" w:hAnsi="SolaimanLipi" w:cs="SolaimanLipi"/>
          <w:b/>
          <w:sz w:val="32"/>
          <w:szCs w:val="32"/>
          <w:u w:val="single"/>
        </w:rPr>
      </w:pPr>
      <w:r w:rsidRPr="00766876">
        <w:rPr>
          <w:rFonts w:ascii="SolaimanLipi" w:hAnsi="SolaimanLipi" w:cs="SolaimanLipi"/>
          <w:b/>
          <w:bCs/>
          <w:sz w:val="32"/>
          <w:szCs w:val="32"/>
          <w:u w:val="single"/>
          <w:cs/>
        </w:rPr>
        <w:t>গবেষণা</w:t>
      </w:r>
      <w:r w:rsidRPr="00766876">
        <w:rPr>
          <w:rFonts w:ascii="SolaimanLipi" w:hAnsi="SolaimanLipi" w:cs="SolaimanLipi"/>
          <w:b/>
          <w:sz w:val="32"/>
          <w:szCs w:val="32"/>
          <w:u w:val="single"/>
        </w:rPr>
        <w:t xml:space="preserve"> </w:t>
      </w:r>
      <w:r w:rsidRPr="00766876">
        <w:rPr>
          <w:rFonts w:ascii="SolaimanLipi" w:hAnsi="SolaimanLipi" w:cs="SolaimanLipi"/>
          <w:b/>
          <w:bCs/>
          <w:sz w:val="32"/>
          <w:szCs w:val="32"/>
          <w:u w:val="single"/>
          <w:cs/>
        </w:rPr>
        <w:t>পর্ষদ</w:t>
      </w:r>
    </w:p>
    <w:p w14:paraId="4ED9A65B" w14:textId="77777777" w:rsidR="002F62FF" w:rsidRPr="00766876" w:rsidRDefault="002F62FF" w:rsidP="002F62FF">
      <w:pPr>
        <w:spacing w:after="0"/>
        <w:jc w:val="both"/>
        <w:rPr>
          <w:rFonts w:ascii="SolaimanLipi" w:hAnsi="SolaimanLipi" w:cs="SolaimanLipi"/>
          <w:b/>
          <w:bCs/>
          <w:sz w:val="24"/>
          <w:szCs w:val="24"/>
        </w:rPr>
      </w:pPr>
      <w:r w:rsidRPr="00766876">
        <w:rPr>
          <w:rFonts w:ascii="SolaimanLipi" w:hAnsi="SolaimanLipi" w:cs="SolaimanLipi"/>
          <w:b/>
          <w:bCs/>
          <w:sz w:val="24"/>
          <w:szCs w:val="24"/>
          <w:cs/>
        </w:rPr>
        <w:t>মনিরা</w:t>
      </w:r>
      <w:r w:rsidRPr="00766876">
        <w:rPr>
          <w:rFonts w:ascii="SolaimanLipi" w:hAnsi="SolaimanLipi" w:cs="SolaimanLipi"/>
          <w:b/>
          <w:bCs/>
          <w:sz w:val="24"/>
          <w:szCs w:val="24"/>
        </w:rPr>
        <w:t xml:space="preserve"> </w:t>
      </w:r>
      <w:r w:rsidRPr="00766876">
        <w:rPr>
          <w:rFonts w:ascii="SolaimanLipi" w:hAnsi="SolaimanLipi" w:cs="SolaimanLipi"/>
          <w:b/>
          <w:bCs/>
          <w:sz w:val="24"/>
          <w:szCs w:val="24"/>
          <w:cs/>
        </w:rPr>
        <w:t>নাজমী</w:t>
      </w:r>
      <w:r w:rsidRPr="00766876">
        <w:rPr>
          <w:rFonts w:ascii="SolaimanLipi" w:hAnsi="SolaimanLipi" w:cs="SolaimanLipi"/>
          <w:b/>
          <w:bCs/>
          <w:sz w:val="24"/>
          <w:szCs w:val="24"/>
        </w:rPr>
        <w:t xml:space="preserve"> </w:t>
      </w:r>
      <w:r w:rsidRPr="00766876">
        <w:rPr>
          <w:rFonts w:ascii="SolaimanLipi" w:hAnsi="SolaimanLipi" w:cs="SolaimanLipi"/>
          <w:b/>
          <w:bCs/>
          <w:sz w:val="24"/>
          <w:szCs w:val="24"/>
          <w:cs/>
        </w:rPr>
        <w:t>জাহান</w:t>
      </w:r>
      <w:r w:rsidRPr="00766876">
        <w:rPr>
          <w:rFonts w:ascii="SolaimanLipi" w:hAnsi="SolaimanLipi" w:cs="SolaimanLipi"/>
          <w:b/>
          <w:bCs/>
          <w:sz w:val="24"/>
          <w:szCs w:val="24"/>
        </w:rPr>
        <w:t xml:space="preserve"> </w:t>
      </w:r>
    </w:p>
    <w:p w14:paraId="47F9FAD2" w14:textId="77777777" w:rsidR="002F62FF" w:rsidRPr="00766876" w:rsidRDefault="002F62FF" w:rsidP="002F62FF">
      <w:pPr>
        <w:spacing w:after="0"/>
        <w:jc w:val="both"/>
        <w:rPr>
          <w:rFonts w:ascii="SolaimanLipi" w:hAnsi="SolaimanLipi" w:cs="SolaimanLipi"/>
          <w:sz w:val="24"/>
          <w:szCs w:val="24"/>
          <w:shd w:val="clear" w:color="auto" w:fill="FCFCFC"/>
        </w:rPr>
      </w:pPr>
      <w:r w:rsidRPr="00766876">
        <w:rPr>
          <w:rFonts w:ascii="SolaimanLipi" w:hAnsi="SolaimanLipi" w:cs="SolaimanLipi"/>
          <w:sz w:val="24"/>
          <w:szCs w:val="24"/>
          <w:cs/>
        </w:rPr>
        <w:t>আহ্বায়ক</w:t>
      </w:r>
      <w:r w:rsidRPr="00766876">
        <w:rPr>
          <w:rFonts w:ascii="SolaimanLipi" w:hAnsi="SolaimanLipi" w:cs="SolaimanLipi"/>
          <w:sz w:val="24"/>
          <w:szCs w:val="24"/>
        </w:rPr>
        <w:t xml:space="preserve">, </w:t>
      </w:r>
      <w:r w:rsidRPr="00766876">
        <w:rPr>
          <w:rFonts w:ascii="SolaimanLipi" w:hAnsi="SolaimanLipi" w:cs="SolaimanLipi"/>
          <w:sz w:val="24"/>
          <w:szCs w:val="24"/>
          <w:cs/>
        </w:rPr>
        <w:t>রিসার্চ</w:t>
      </w:r>
      <w:r w:rsidRPr="00766876">
        <w:rPr>
          <w:rFonts w:ascii="SolaimanLipi" w:hAnsi="SolaimanLipi" w:cs="SolaimanLipi"/>
          <w:sz w:val="24"/>
          <w:szCs w:val="24"/>
        </w:rPr>
        <w:t xml:space="preserve"> </w:t>
      </w:r>
      <w:r w:rsidRPr="00766876">
        <w:rPr>
          <w:rFonts w:ascii="SolaimanLipi" w:hAnsi="SolaimanLipi" w:cs="SolaimanLipi"/>
          <w:sz w:val="24"/>
          <w:szCs w:val="24"/>
          <w:cs/>
        </w:rPr>
        <w:t xml:space="preserve">সেল, </w:t>
      </w:r>
      <w:r w:rsidRPr="00766876">
        <w:rPr>
          <w:rFonts w:ascii="SolaimanLipi" w:hAnsi="SolaimanLipi" w:cs="SolaimanLipi"/>
          <w:sz w:val="24"/>
          <w:szCs w:val="24"/>
          <w:shd w:val="clear" w:color="auto" w:fill="FCFCFC"/>
          <w:cs/>
        </w:rPr>
        <w:t>সাইবার</w:t>
      </w:r>
      <w:r w:rsidRPr="00766876">
        <w:rPr>
          <w:rFonts w:ascii="SolaimanLipi" w:hAnsi="SolaimanLipi" w:cs="SolaimanLipi"/>
          <w:sz w:val="24"/>
          <w:szCs w:val="24"/>
          <w:shd w:val="clear" w:color="auto" w:fill="FCFCFC"/>
        </w:rPr>
        <w:t xml:space="preserve"> </w:t>
      </w:r>
      <w:r w:rsidRPr="00766876">
        <w:rPr>
          <w:rFonts w:ascii="SolaimanLipi" w:hAnsi="SolaimanLipi" w:cs="SolaimanLipi"/>
          <w:sz w:val="24"/>
          <w:szCs w:val="24"/>
          <w:shd w:val="clear" w:color="auto" w:fill="FCFCFC"/>
          <w:cs/>
        </w:rPr>
        <w:t>ক্রাইম</w:t>
      </w:r>
      <w:r w:rsidRPr="00766876">
        <w:rPr>
          <w:rFonts w:ascii="SolaimanLipi" w:hAnsi="SolaimanLipi" w:cs="SolaimanLipi"/>
          <w:sz w:val="24"/>
          <w:szCs w:val="24"/>
          <w:shd w:val="clear" w:color="auto" w:fill="FCFCFC"/>
        </w:rPr>
        <w:t xml:space="preserve"> </w:t>
      </w:r>
      <w:r w:rsidRPr="00766876">
        <w:rPr>
          <w:rFonts w:ascii="SolaimanLipi" w:hAnsi="SolaimanLipi" w:cs="SolaimanLipi"/>
          <w:sz w:val="24"/>
          <w:szCs w:val="24"/>
          <w:shd w:val="clear" w:color="auto" w:fill="FCFCFC"/>
          <w:cs/>
        </w:rPr>
        <w:t>অ্যাওয়ারনেস</w:t>
      </w:r>
      <w:r w:rsidRPr="00766876">
        <w:rPr>
          <w:rFonts w:ascii="SolaimanLipi" w:hAnsi="SolaimanLipi" w:cs="SolaimanLipi"/>
          <w:sz w:val="24"/>
          <w:szCs w:val="24"/>
          <w:shd w:val="clear" w:color="auto" w:fill="FCFCFC"/>
        </w:rPr>
        <w:t xml:space="preserve"> </w:t>
      </w:r>
      <w:r w:rsidRPr="00766876">
        <w:rPr>
          <w:rFonts w:ascii="SolaimanLipi" w:hAnsi="SolaimanLipi" w:cs="SolaimanLipi"/>
          <w:sz w:val="24"/>
          <w:szCs w:val="24"/>
          <w:shd w:val="clear" w:color="auto" w:fill="FCFCFC"/>
          <w:cs/>
        </w:rPr>
        <w:t>ফাউন্ডেশন</w:t>
      </w:r>
      <w:r w:rsidRPr="00766876">
        <w:rPr>
          <w:rFonts w:ascii="SolaimanLipi" w:hAnsi="SolaimanLipi" w:cs="SolaimanLipi"/>
          <w:sz w:val="24"/>
          <w:szCs w:val="24"/>
          <w:shd w:val="clear" w:color="auto" w:fill="FCFCFC"/>
        </w:rPr>
        <w:t xml:space="preserve"> </w:t>
      </w:r>
    </w:p>
    <w:p w14:paraId="42C2FBA6" w14:textId="5340BA45" w:rsidR="002F62FF" w:rsidRDefault="00B05023" w:rsidP="001031A8">
      <w:pPr>
        <w:spacing w:after="0"/>
        <w:jc w:val="both"/>
        <w:rPr>
          <w:rFonts w:ascii="SolaimanLipi" w:hAnsi="SolaimanLipi" w:cs="SolaimanLipi"/>
          <w:sz w:val="24"/>
          <w:szCs w:val="24"/>
          <w:cs/>
        </w:rPr>
      </w:pPr>
      <w:r w:rsidRPr="00766876">
        <w:rPr>
          <w:rFonts w:ascii="SolaimanLipi" w:hAnsi="SolaimanLipi" w:cs="SolaimanLipi"/>
          <w:sz w:val="24"/>
          <w:szCs w:val="24"/>
          <w:cs/>
        </w:rPr>
        <w:t>(</w:t>
      </w:r>
      <w:r w:rsidR="002F62FF" w:rsidRPr="00766876">
        <w:rPr>
          <w:rFonts w:ascii="SolaimanLipi" w:hAnsi="SolaimanLipi" w:cs="SolaimanLipi"/>
          <w:sz w:val="24"/>
          <w:szCs w:val="24"/>
          <w:cs/>
        </w:rPr>
        <w:t>সিনিয়র লেকচারার, আইন বিভাগ, ইস্ট ওয়েস্ট</w:t>
      </w:r>
      <w:r w:rsidR="0074616B" w:rsidRPr="00766876">
        <w:rPr>
          <w:rFonts w:ascii="SolaimanLipi" w:hAnsi="SolaimanLipi" w:cs="SolaimanLipi"/>
          <w:sz w:val="24"/>
          <w:szCs w:val="24"/>
          <w:cs/>
        </w:rPr>
        <w:t xml:space="preserve"> ইউনিভার্সিটি</w:t>
      </w:r>
      <w:r w:rsidR="001031A8">
        <w:rPr>
          <w:rFonts w:ascii="SolaimanLipi" w:hAnsi="SolaimanLipi" w:cs="SolaimanLipi" w:hint="cs"/>
          <w:sz w:val="24"/>
          <w:szCs w:val="24"/>
          <w:cs/>
        </w:rPr>
        <w:t>)</w:t>
      </w:r>
    </w:p>
    <w:p w14:paraId="4F1EEA41" w14:textId="77777777" w:rsidR="001031A8" w:rsidRDefault="001031A8" w:rsidP="001031A8">
      <w:pPr>
        <w:spacing w:after="0"/>
        <w:jc w:val="both"/>
        <w:rPr>
          <w:rFonts w:ascii="SolaimanLipi" w:hAnsi="SolaimanLipi" w:cs="SolaimanLipi"/>
          <w:sz w:val="24"/>
          <w:szCs w:val="24"/>
          <w:cs/>
        </w:rPr>
      </w:pPr>
    </w:p>
    <w:p w14:paraId="700D8F56" w14:textId="77777777" w:rsidR="001031A8" w:rsidRPr="00766876" w:rsidRDefault="001031A8" w:rsidP="001031A8">
      <w:pPr>
        <w:spacing w:after="0"/>
        <w:jc w:val="both"/>
        <w:rPr>
          <w:rFonts w:ascii="SolaimanLipi" w:hAnsi="SolaimanLipi" w:cs="SolaimanLipi" w:hint="cs"/>
          <w:sz w:val="24"/>
          <w:szCs w:val="24"/>
        </w:rPr>
      </w:pPr>
    </w:p>
    <w:p w14:paraId="50F2AB6C" w14:textId="22063737" w:rsidR="009F2E3E" w:rsidRPr="001031A8" w:rsidRDefault="00642172" w:rsidP="001031A8">
      <w:pPr>
        <w:pStyle w:val="NoSpacing"/>
        <w:rPr>
          <w:rFonts w:ascii="SolaimanLipi" w:hAnsi="SolaimanLipi" w:cs="SolaimanLipi"/>
          <w:b/>
          <w:bCs/>
          <w:sz w:val="24"/>
          <w:szCs w:val="24"/>
        </w:rPr>
      </w:pPr>
      <w:r w:rsidRPr="001031A8">
        <w:rPr>
          <w:rFonts w:ascii="SolaimanLipi" w:hAnsi="SolaimanLipi" w:cs="SolaimanLipi" w:hint="cs"/>
          <w:b/>
          <w:bCs/>
          <w:sz w:val="24"/>
          <w:szCs w:val="24"/>
          <w:cs/>
        </w:rPr>
        <w:t>আরিফুল</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আমির</w:t>
      </w:r>
      <w:r w:rsidRPr="001031A8">
        <w:rPr>
          <w:rFonts w:ascii="SolaimanLipi" w:hAnsi="SolaimanLipi" w:cs="SolaimanLipi"/>
          <w:b/>
          <w:bCs/>
          <w:sz w:val="24"/>
          <w:szCs w:val="24"/>
        </w:rPr>
        <w:t xml:space="preserve">          </w:t>
      </w:r>
    </w:p>
    <w:p w14:paraId="6251E10D" w14:textId="472B053A" w:rsidR="00642172" w:rsidRPr="001031A8" w:rsidRDefault="00642172" w:rsidP="001031A8">
      <w:pPr>
        <w:pStyle w:val="NoSpacing"/>
        <w:rPr>
          <w:rFonts w:ascii="SolaimanLipi" w:hAnsi="SolaimanLipi" w:cs="SolaimanLipi"/>
          <w:b/>
          <w:bCs/>
          <w:sz w:val="24"/>
          <w:szCs w:val="24"/>
        </w:rPr>
      </w:pPr>
      <w:r w:rsidRPr="001031A8">
        <w:rPr>
          <w:rFonts w:ascii="SolaimanLipi" w:hAnsi="SolaimanLipi" w:cs="SolaimanLipi" w:hint="cs"/>
          <w:b/>
          <w:bCs/>
          <w:sz w:val="24"/>
          <w:szCs w:val="24"/>
          <w:cs/>
        </w:rPr>
        <w:t>অধরা</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ইমা</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বড়ুয়া</w:t>
      </w:r>
    </w:p>
    <w:p w14:paraId="21745A3A" w14:textId="081A52AE" w:rsidR="00642172" w:rsidRPr="001031A8" w:rsidRDefault="00642172" w:rsidP="001031A8">
      <w:pPr>
        <w:pStyle w:val="NoSpacing"/>
        <w:rPr>
          <w:rFonts w:ascii="SolaimanLipi" w:hAnsi="SolaimanLipi" w:cs="SolaimanLipi"/>
          <w:b/>
          <w:bCs/>
          <w:sz w:val="24"/>
          <w:szCs w:val="24"/>
        </w:rPr>
      </w:pPr>
      <w:r w:rsidRPr="001031A8">
        <w:rPr>
          <w:rFonts w:ascii="SolaimanLipi" w:hAnsi="SolaimanLipi" w:cs="SolaimanLipi" w:hint="cs"/>
          <w:b/>
          <w:bCs/>
          <w:sz w:val="24"/>
          <w:szCs w:val="24"/>
          <w:cs/>
        </w:rPr>
        <w:t>খান</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মোহাম্মদ</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আবু</w:t>
      </w:r>
      <w:r w:rsidRPr="001031A8">
        <w:rPr>
          <w:rFonts w:ascii="SolaimanLipi" w:hAnsi="SolaimanLipi" w:cs="SolaimanLipi"/>
          <w:b/>
          <w:bCs/>
          <w:sz w:val="24"/>
          <w:szCs w:val="24"/>
        </w:rPr>
        <w:t xml:space="preserve"> </w:t>
      </w:r>
      <w:r w:rsidRPr="001031A8">
        <w:rPr>
          <w:rFonts w:ascii="SolaimanLipi" w:hAnsi="SolaimanLipi" w:cs="SolaimanLipi" w:hint="cs"/>
          <w:b/>
          <w:bCs/>
          <w:sz w:val="24"/>
          <w:szCs w:val="24"/>
          <w:cs/>
        </w:rPr>
        <w:t>সালেহ</w:t>
      </w:r>
      <w:r w:rsidRPr="001031A8">
        <w:rPr>
          <w:rFonts w:ascii="SolaimanLipi" w:hAnsi="SolaimanLipi" w:cs="SolaimanLipi"/>
          <w:b/>
          <w:bCs/>
          <w:sz w:val="24"/>
          <w:szCs w:val="24"/>
        </w:rPr>
        <w:t xml:space="preserve"> </w:t>
      </w:r>
      <w:r w:rsidRPr="001031A8">
        <w:rPr>
          <w:rFonts w:ascii="SolaimanLipi" w:hAnsi="SolaimanLipi" w:cs="SolaimanLipi"/>
          <w:b/>
          <w:bCs/>
          <w:sz w:val="24"/>
          <w:szCs w:val="24"/>
        </w:rPr>
        <w:tab/>
      </w:r>
      <w:r w:rsidRPr="001031A8">
        <w:rPr>
          <w:rFonts w:ascii="SolaimanLipi" w:hAnsi="SolaimanLipi" w:cs="SolaimanLipi"/>
          <w:b/>
          <w:bCs/>
          <w:sz w:val="24"/>
          <w:szCs w:val="24"/>
        </w:rPr>
        <w:tab/>
      </w:r>
      <w:r w:rsidRPr="001031A8">
        <w:rPr>
          <w:rFonts w:ascii="SolaimanLipi" w:hAnsi="SolaimanLipi" w:cs="SolaimanLipi"/>
          <w:b/>
          <w:bCs/>
          <w:sz w:val="24"/>
          <w:szCs w:val="24"/>
        </w:rPr>
        <w:tab/>
      </w:r>
      <w:r w:rsidRPr="001031A8">
        <w:rPr>
          <w:rFonts w:ascii="SolaimanLipi" w:hAnsi="SolaimanLipi" w:cs="SolaimanLipi"/>
          <w:b/>
          <w:bCs/>
          <w:sz w:val="24"/>
          <w:szCs w:val="24"/>
        </w:rPr>
        <w:tab/>
        <w:t xml:space="preserve">             </w:t>
      </w:r>
    </w:p>
    <w:p w14:paraId="44DC03C5" w14:textId="756AE823" w:rsidR="00713156" w:rsidRPr="001031A8" w:rsidRDefault="00941AF0" w:rsidP="001031A8">
      <w:pPr>
        <w:pStyle w:val="NoSpacing"/>
        <w:rPr>
          <w:rFonts w:ascii="SolaimanLipi" w:hAnsi="SolaimanLipi" w:cs="SolaimanLipi"/>
          <w:b/>
          <w:bCs/>
          <w:sz w:val="24"/>
          <w:szCs w:val="24"/>
        </w:rPr>
      </w:pPr>
      <w:r w:rsidRPr="001031A8">
        <w:rPr>
          <w:rFonts w:ascii="SolaimanLipi" w:hAnsi="SolaimanLipi" w:cs="SolaimanLipi"/>
          <w:b/>
          <w:bCs/>
          <w:sz w:val="24"/>
          <w:szCs w:val="24"/>
        </w:rPr>
        <w:t>মো.</w:t>
      </w:r>
      <w:r w:rsidR="00713156" w:rsidRPr="001031A8">
        <w:rPr>
          <w:rFonts w:ascii="SolaimanLipi" w:hAnsi="SolaimanLipi" w:cs="SolaimanLipi"/>
          <w:b/>
          <w:bCs/>
          <w:sz w:val="24"/>
          <w:szCs w:val="24"/>
        </w:rPr>
        <w:t xml:space="preserve"> নাজমুল হাসান  </w:t>
      </w:r>
    </w:p>
    <w:p w14:paraId="4544AEDE" w14:textId="6D8BE883" w:rsidR="00642172" w:rsidRPr="001031A8" w:rsidRDefault="00F324A1" w:rsidP="001031A8">
      <w:pPr>
        <w:pStyle w:val="NoSpacing"/>
        <w:rPr>
          <w:rFonts w:ascii="SolaimanLipi" w:hAnsi="SolaimanLipi" w:cs="SolaimanLipi"/>
          <w:b/>
          <w:bCs/>
          <w:sz w:val="24"/>
          <w:szCs w:val="24"/>
        </w:rPr>
      </w:pPr>
      <w:r w:rsidRPr="001031A8">
        <w:rPr>
          <w:rFonts w:ascii="SolaimanLipi" w:hAnsi="SolaimanLipi" w:cs="SolaimanLipi"/>
          <w:b/>
          <w:bCs/>
          <w:sz w:val="24"/>
          <w:szCs w:val="24"/>
        </w:rPr>
        <w:t xml:space="preserve">নূর </w:t>
      </w:r>
      <w:r w:rsidRPr="001031A8">
        <w:rPr>
          <w:rFonts w:ascii="Times New Roman" w:hAnsi="Times New Roman" w:cs="Times New Roman"/>
          <w:b/>
          <w:bCs/>
          <w:sz w:val="24"/>
          <w:szCs w:val="24"/>
        </w:rPr>
        <w:t>–</w:t>
      </w:r>
      <w:r w:rsidRPr="001031A8">
        <w:rPr>
          <w:rFonts w:ascii="SolaimanLipi" w:hAnsi="SolaimanLipi" w:cs="SolaimanLipi"/>
          <w:b/>
          <w:bCs/>
          <w:sz w:val="24"/>
          <w:szCs w:val="24"/>
        </w:rPr>
        <w:t xml:space="preserve"> এ আড়িয়া আলম </w:t>
      </w:r>
    </w:p>
    <w:p w14:paraId="78BFCD8C" w14:textId="25D8B423" w:rsidR="007D30CB" w:rsidRPr="00766876" w:rsidRDefault="00F324A1" w:rsidP="007D30CB">
      <w:pPr>
        <w:spacing w:after="0"/>
        <w:rPr>
          <w:rFonts w:ascii="SolaimanLipi" w:hAnsi="SolaimanLipi" w:cs="SolaimanLipi"/>
          <w:sz w:val="24"/>
          <w:szCs w:val="24"/>
        </w:rPr>
      </w:pPr>
      <w:r w:rsidRPr="00766876">
        <w:rPr>
          <w:rFonts w:ascii="SolaimanLipi" w:hAnsi="SolaimanLipi" w:cs="SolaimanLipi"/>
          <w:sz w:val="24"/>
          <w:szCs w:val="24"/>
          <w:cs/>
        </w:rPr>
        <w:t>রিসার্চ</w:t>
      </w:r>
      <w:r w:rsidRPr="00766876">
        <w:rPr>
          <w:rFonts w:ascii="SolaimanLipi" w:hAnsi="SolaimanLipi" w:cs="SolaimanLipi"/>
          <w:sz w:val="24"/>
          <w:szCs w:val="24"/>
        </w:rPr>
        <w:t xml:space="preserve"> </w:t>
      </w:r>
      <w:r w:rsidRPr="00766876">
        <w:rPr>
          <w:rFonts w:ascii="SolaimanLipi" w:hAnsi="SolaimanLipi" w:cs="SolaimanLipi"/>
          <w:sz w:val="24"/>
          <w:szCs w:val="24"/>
          <w:cs/>
        </w:rPr>
        <w:t>অ্যাসিস্ট্যান্ট</w:t>
      </w:r>
      <w:r w:rsidRPr="00766876">
        <w:rPr>
          <w:rFonts w:ascii="SolaimanLipi" w:hAnsi="SolaimanLipi" w:cs="SolaimanLipi"/>
          <w:sz w:val="24"/>
          <w:szCs w:val="24"/>
        </w:rPr>
        <w:t xml:space="preserve">, </w:t>
      </w:r>
      <w:r w:rsidRPr="00766876">
        <w:rPr>
          <w:rFonts w:ascii="SolaimanLipi" w:hAnsi="SolaimanLipi" w:cs="SolaimanLipi"/>
          <w:sz w:val="24"/>
          <w:szCs w:val="24"/>
          <w:cs/>
        </w:rPr>
        <w:t>ইস্ট</w:t>
      </w:r>
      <w:r w:rsidRPr="00766876">
        <w:rPr>
          <w:rFonts w:ascii="SolaimanLipi" w:hAnsi="SolaimanLipi" w:cs="SolaimanLipi"/>
          <w:sz w:val="24"/>
          <w:szCs w:val="24"/>
        </w:rPr>
        <w:t xml:space="preserve"> </w:t>
      </w:r>
      <w:r w:rsidRPr="00766876">
        <w:rPr>
          <w:rFonts w:ascii="SolaimanLipi" w:hAnsi="SolaimanLipi" w:cs="SolaimanLipi"/>
          <w:sz w:val="24"/>
          <w:szCs w:val="24"/>
          <w:cs/>
        </w:rPr>
        <w:t>ওয়েস্ট</w:t>
      </w:r>
      <w:r w:rsidRPr="00766876">
        <w:rPr>
          <w:rFonts w:ascii="SolaimanLipi" w:hAnsi="SolaimanLipi" w:cs="SolaimanLipi"/>
          <w:sz w:val="24"/>
          <w:szCs w:val="24"/>
        </w:rPr>
        <w:t xml:space="preserve"> </w:t>
      </w:r>
      <w:r w:rsidRPr="00766876">
        <w:rPr>
          <w:rFonts w:ascii="SolaimanLipi" w:hAnsi="SolaimanLipi" w:cs="SolaimanLipi"/>
          <w:sz w:val="24"/>
          <w:szCs w:val="24"/>
          <w:cs/>
        </w:rPr>
        <w:t>ইউনিভার্সিটি</w:t>
      </w:r>
      <w:r w:rsidRPr="00766876">
        <w:rPr>
          <w:rFonts w:ascii="SolaimanLipi" w:hAnsi="SolaimanLipi" w:cs="SolaimanLipi"/>
          <w:sz w:val="24"/>
          <w:szCs w:val="24"/>
        </w:rPr>
        <w:t xml:space="preserve"> </w:t>
      </w:r>
      <w:r w:rsidRPr="00766876">
        <w:rPr>
          <w:rFonts w:ascii="SolaimanLipi" w:hAnsi="SolaimanLipi" w:cs="SolaimanLipi"/>
          <w:sz w:val="24"/>
          <w:szCs w:val="24"/>
          <w:cs/>
        </w:rPr>
        <w:t>চ্যাপ্টার</w:t>
      </w:r>
      <w:r w:rsidR="00E20DB1" w:rsidRPr="00766876">
        <w:rPr>
          <w:rFonts w:ascii="SolaimanLipi" w:hAnsi="SolaimanLipi" w:cs="SolaimanLipi"/>
          <w:sz w:val="24"/>
          <w:szCs w:val="24"/>
        </w:rPr>
        <w:t xml:space="preserve"> </w:t>
      </w:r>
    </w:p>
    <w:p w14:paraId="05837404" w14:textId="77777777" w:rsidR="00C45410" w:rsidRPr="00766876" w:rsidRDefault="00C45410" w:rsidP="007D30CB">
      <w:pPr>
        <w:spacing w:after="0"/>
        <w:rPr>
          <w:rFonts w:ascii="SolaimanLipi" w:hAnsi="SolaimanLipi" w:cs="SolaimanLipi"/>
          <w:sz w:val="24"/>
          <w:szCs w:val="24"/>
        </w:rPr>
      </w:pPr>
    </w:p>
    <w:tbl>
      <w:tblPr>
        <w:tblStyle w:val="TableGrid"/>
        <w:tblW w:w="0" w:type="auto"/>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ook w:val="04A0" w:firstRow="1" w:lastRow="0" w:firstColumn="1" w:lastColumn="0" w:noHBand="0" w:noVBand="1"/>
      </w:tblPr>
      <w:tblGrid>
        <w:gridCol w:w="4377"/>
        <w:gridCol w:w="4340"/>
      </w:tblGrid>
      <w:tr w:rsidR="00C45410" w:rsidRPr="00766876" w14:paraId="34C1B84E" w14:textId="77777777" w:rsidTr="00263FC5">
        <w:trPr>
          <w:trHeight w:val="610"/>
        </w:trPr>
        <w:tc>
          <w:tcPr>
            <w:tcW w:w="4377" w:type="dxa"/>
          </w:tcPr>
          <w:p w14:paraId="6F50B003" w14:textId="5FE29853" w:rsidR="00C45410" w:rsidRPr="00766876" w:rsidRDefault="00C45410" w:rsidP="00CD6796">
            <w:pPr>
              <w:spacing w:after="0"/>
              <w:rPr>
                <w:rFonts w:ascii="SolaimanLipi" w:hAnsi="SolaimanLipi" w:cs="SolaimanLipi"/>
                <w:b/>
                <w:bCs/>
                <w:sz w:val="32"/>
                <w:szCs w:val="32"/>
                <w:u w:val="single"/>
              </w:rPr>
            </w:pPr>
            <w:r w:rsidRPr="00766876">
              <w:rPr>
                <w:rFonts w:ascii="SolaimanLipi" w:hAnsi="SolaimanLipi" w:cs="SolaimanLipi"/>
                <w:b/>
                <w:bCs/>
                <w:sz w:val="32"/>
                <w:szCs w:val="32"/>
                <w:u w:val="single"/>
              </w:rPr>
              <w:t xml:space="preserve">তত্ত্বাবধানে: </w:t>
            </w:r>
          </w:p>
        </w:tc>
        <w:tc>
          <w:tcPr>
            <w:tcW w:w="4340" w:type="dxa"/>
          </w:tcPr>
          <w:p w14:paraId="057D58BB" w14:textId="77777777" w:rsidR="00C45410" w:rsidRPr="00766876" w:rsidRDefault="00C45410" w:rsidP="00CD6796">
            <w:pPr>
              <w:spacing w:after="0"/>
              <w:rPr>
                <w:rFonts w:ascii="SolaimanLipi" w:hAnsi="SolaimanLipi" w:cs="SolaimanLipi"/>
                <w:sz w:val="24"/>
                <w:szCs w:val="24"/>
              </w:rPr>
            </w:pPr>
          </w:p>
        </w:tc>
      </w:tr>
      <w:tr w:rsidR="00C45410" w:rsidRPr="00766876" w14:paraId="6376559B" w14:textId="77777777" w:rsidTr="00263FC5">
        <w:trPr>
          <w:trHeight w:val="1142"/>
        </w:trPr>
        <w:tc>
          <w:tcPr>
            <w:tcW w:w="4377" w:type="dxa"/>
          </w:tcPr>
          <w:p w14:paraId="0E85663A" w14:textId="77777777" w:rsidR="00C45410" w:rsidRPr="00766876" w:rsidRDefault="00C45410" w:rsidP="00CD6796">
            <w:pPr>
              <w:spacing w:after="0"/>
              <w:rPr>
                <w:rFonts w:ascii="SolaimanLipi" w:hAnsi="SolaimanLipi" w:cs="SolaimanLipi"/>
                <w:b/>
                <w:bCs/>
                <w:sz w:val="24"/>
                <w:szCs w:val="24"/>
                <w:cs/>
              </w:rPr>
            </w:pPr>
            <w:r w:rsidRPr="00766876">
              <w:rPr>
                <w:rFonts w:ascii="SolaimanLipi" w:hAnsi="SolaimanLipi" w:cs="SolaimanLipi"/>
                <w:b/>
                <w:bCs/>
                <w:sz w:val="24"/>
                <w:szCs w:val="24"/>
                <w:cs/>
              </w:rPr>
              <w:t>কাজী</w:t>
            </w:r>
            <w:r w:rsidRPr="00766876">
              <w:rPr>
                <w:rFonts w:ascii="SolaimanLipi" w:hAnsi="SolaimanLipi" w:cs="SolaimanLipi"/>
                <w:b/>
                <w:sz w:val="24"/>
                <w:szCs w:val="24"/>
              </w:rPr>
              <w:t xml:space="preserve"> </w:t>
            </w:r>
            <w:r w:rsidRPr="00766876">
              <w:rPr>
                <w:rFonts w:ascii="SolaimanLipi" w:hAnsi="SolaimanLipi" w:cs="SolaimanLipi"/>
                <w:b/>
                <w:bCs/>
                <w:sz w:val="24"/>
                <w:szCs w:val="24"/>
                <w:cs/>
              </w:rPr>
              <w:t>মুস্তাফিজ</w:t>
            </w:r>
          </w:p>
          <w:p w14:paraId="7A2E72E4" w14:textId="77777777" w:rsidR="00C45410" w:rsidRPr="00766876" w:rsidRDefault="00C45410" w:rsidP="00CD6796">
            <w:pPr>
              <w:spacing w:after="0"/>
              <w:rPr>
                <w:rFonts w:ascii="SolaimanLipi" w:hAnsi="SolaimanLipi" w:cs="SolaimanLipi"/>
                <w:sz w:val="24"/>
                <w:szCs w:val="24"/>
                <w:cs/>
              </w:rPr>
            </w:pPr>
            <w:r w:rsidRPr="00766876">
              <w:rPr>
                <w:rFonts w:ascii="SolaimanLipi" w:hAnsi="SolaimanLipi" w:cs="SolaimanLipi"/>
                <w:sz w:val="24"/>
                <w:szCs w:val="24"/>
                <w:cs/>
              </w:rPr>
              <w:t>প্রতিষ্ঠাতা</w:t>
            </w:r>
            <w:r w:rsidRPr="00766876">
              <w:rPr>
                <w:rFonts w:ascii="SolaimanLipi" w:hAnsi="SolaimanLipi" w:cs="SolaimanLipi"/>
                <w:sz w:val="24"/>
                <w:szCs w:val="24"/>
              </w:rPr>
              <w:t xml:space="preserve"> </w:t>
            </w:r>
            <w:r w:rsidRPr="00766876">
              <w:rPr>
                <w:rFonts w:ascii="SolaimanLipi" w:hAnsi="SolaimanLipi" w:cs="SolaimanLipi"/>
                <w:sz w:val="24"/>
                <w:szCs w:val="24"/>
                <w:cs/>
              </w:rPr>
              <w:t>ও</w:t>
            </w:r>
            <w:r w:rsidRPr="00766876">
              <w:rPr>
                <w:rFonts w:ascii="SolaimanLipi" w:hAnsi="SolaimanLipi" w:cs="SolaimanLipi"/>
                <w:sz w:val="24"/>
                <w:szCs w:val="24"/>
              </w:rPr>
              <w:t xml:space="preserve"> </w:t>
            </w:r>
            <w:r w:rsidRPr="00766876">
              <w:rPr>
                <w:rFonts w:ascii="SolaimanLipi" w:hAnsi="SolaimanLipi" w:cs="SolaimanLipi"/>
                <w:sz w:val="24"/>
                <w:szCs w:val="24"/>
                <w:cs/>
              </w:rPr>
              <w:t>সভাপতি</w:t>
            </w:r>
          </w:p>
          <w:p w14:paraId="6448C8C2" w14:textId="01DE88E7" w:rsidR="00C45410" w:rsidRPr="00766876" w:rsidRDefault="00C45410" w:rsidP="00CD6796">
            <w:pPr>
              <w:spacing w:after="0"/>
              <w:rPr>
                <w:rFonts w:ascii="SolaimanLipi" w:hAnsi="SolaimanLipi" w:cs="SolaimanLipi"/>
                <w:sz w:val="24"/>
                <w:szCs w:val="24"/>
              </w:rPr>
            </w:pPr>
            <w:r w:rsidRPr="00766876">
              <w:rPr>
                <w:rFonts w:ascii="SolaimanLipi" w:hAnsi="SolaimanLipi" w:cs="SolaimanLipi"/>
                <w:sz w:val="24"/>
                <w:szCs w:val="24"/>
              </w:rPr>
              <w:t>(সম্পাদক, সাইবারবার্তা.কম)</w:t>
            </w:r>
          </w:p>
        </w:tc>
        <w:tc>
          <w:tcPr>
            <w:tcW w:w="4340" w:type="dxa"/>
          </w:tcPr>
          <w:p w14:paraId="54203408" w14:textId="77777777" w:rsidR="00C45410" w:rsidRPr="00766876" w:rsidRDefault="00C45410" w:rsidP="00C45410">
            <w:pPr>
              <w:spacing w:after="0"/>
              <w:rPr>
                <w:rFonts w:ascii="SolaimanLipi" w:hAnsi="SolaimanLipi" w:cs="SolaimanLipi"/>
                <w:b/>
                <w:sz w:val="24"/>
                <w:szCs w:val="24"/>
              </w:rPr>
            </w:pPr>
            <w:r w:rsidRPr="00766876">
              <w:rPr>
                <w:rFonts w:ascii="SolaimanLipi" w:hAnsi="SolaimanLipi" w:cs="SolaimanLipi"/>
                <w:b/>
                <w:sz w:val="24"/>
                <w:szCs w:val="24"/>
              </w:rPr>
              <w:t xml:space="preserve">ইমদাদুল হক </w:t>
            </w:r>
          </w:p>
          <w:p w14:paraId="7278F457" w14:textId="0E60F0CF" w:rsidR="00C45410" w:rsidRPr="00766876" w:rsidRDefault="00C45410" w:rsidP="00C45410">
            <w:pPr>
              <w:spacing w:after="0"/>
              <w:rPr>
                <w:rFonts w:ascii="SolaimanLipi" w:hAnsi="SolaimanLipi" w:cs="SolaimanLipi"/>
                <w:sz w:val="24"/>
                <w:szCs w:val="24"/>
                <w:shd w:val="clear" w:color="auto" w:fill="FCFCFC"/>
              </w:rPr>
            </w:pPr>
            <w:r w:rsidRPr="00766876">
              <w:rPr>
                <w:rFonts w:ascii="SolaimanLipi" w:hAnsi="SolaimanLipi" w:cs="SolaimanLipi"/>
                <w:sz w:val="24"/>
                <w:szCs w:val="24"/>
                <w:cs/>
              </w:rPr>
              <w:t>সহ-সভাপতি</w:t>
            </w:r>
          </w:p>
          <w:p w14:paraId="574A9656" w14:textId="3802E920" w:rsidR="00C45410" w:rsidRPr="00766876" w:rsidRDefault="00C45410" w:rsidP="00C45410">
            <w:pPr>
              <w:spacing w:after="0"/>
              <w:rPr>
                <w:rFonts w:ascii="SolaimanLipi" w:hAnsi="SolaimanLipi" w:cs="SolaimanLipi"/>
                <w:sz w:val="24"/>
                <w:szCs w:val="24"/>
              </w:rPr>
            </w:pPr>
            <w:r w:rsidRPr="00766876">
              <w:rPr>
                <w:rFonts w:ascii="SolaimanLipi" w:hAnsi="SolaimanLipi" w:cs="SolaimanLipi"/>
                <w:sz w:val="24"/>
                <w:szCs w:val="24"/>
              </w:rPr>
              <w:t>(নির্বাহী সম্পাদক, ডিজিবাংলা)</w:t>
            </w:r>
          </w:p>
        </w:tc>
      </w:tr>
    </w:tbl>
    <w:p w14:paraId="14FB1872" w14:textId="77777777" w:rsidR="00766876" w:rsidRDefault="00766876" w:rsidP="003649A0">
      <w:pPr>
        <w:spacing w:after="0"/>
        <w:jc w:val="both"/>
        <w:rPr>
          <w:rFonts w:ascii="SolaimanLipi" w:hAnsi="SolaimanLipi" w:cs="SolaimanLipi"/>
          <w:b/>
          <w:bCs/>
          <w:sz w:val="28"/>
          <w:u w:val="single"/>
        </w:rPr>
      </w:pPr>
    </w:p>
    <w:p w14:paraId="6E6B8C11" w14:textId="77777777" w:rsidR="003649A0" w:rsidRPr="00766876" w:rsidRDefault="003649A0" w:rsidP="003649A0">
      <w:pPr>
        <w:spacing w:after="0"/>
        <w:jc w:val="both"/>
        <w:rPr>
          <w:rFonts w:ascii="SolaimanLipi" w:hAnsi="SolaimanLipi" w:cs="SolaimanLipi"/>
          <w:b/>
          <w:bCs/>
          <w:sz w:val="28"/>
          <w:u w:val="single"/>
        </w:rPr>
      </w:pPr>
      <w:r w:rsidRPr="00766876">
        <w:rPr>
          <w:rFonts w:ascii="SolaimanLipi" w:hAnsi="SolaimanLipi" w:cs="SolaimanLipi"/>
          <w:b/>
          <w:bCs/>
          <w:sz w:val="28"/>
          <w:u w:val="single"/>
        </w:rPr>
        <w:t xml:space="preserve">গবেষণা পর্যালোচনা ও কৃতজ্ঞতা: </w:t>
      </w:r>
    </w:p>
    <w:p w14:paraId="699A01B9" w14:textId="07C34BF1" w:rsidR="003E74E9" w:rsidRPr="00766876" w:rsidRDefault="003649A0" w:rsidP="005C6F7B">
      <w:pPr>
        <w:spacing w:after="0"/>
        <w:jc w:val="both"/>
        <w:rPr>
          <w:rFonts w:ascii="SolaimanLipi" w:hAnsi="SolaimanLipi" w:cs="SolaimanLipi"/>
          <w:sz w:val="24"/>
        </w:rPr>
      </w:pPr>
      <w:r w:rsidRPr="00766876">
        <w:rPr>
          <w:rFonts w:ascii="SolaimanLipi" w:hAnsi="SolaimanLipi" w:cs="SolaimanLipi"/>
          <w:sz w:val="24"/>
        </w:rPr>
        <w:t>তথ্য সংগ্রহের বিভিন্ন পর্যায়ে সাইবার ক্রাইম অ্যাওয়ারনেস ফাউন্ডেশনের</w:t>
      </w:r>
      <w:r w:rsidR="0075040C">
        <w:rPr>
          <w:rFonts w:ascii="SolaimanLipi" w:hAnsi="SolaimanLipi" w:cs="SolaimanLipi"/>
          <w:sz w:val="24"/>
        </w:rPr>
        <w:t xml:space="preserve"> </w:t>
      </w:r>
      <w:r w:rsidRPr="00766876">
        <w:rPr>
          <w:rFonts w:ascii="SolaimanLipi" w:hAnsi="SolaimanLipi" w:cs="SolaimanLipi"/>
          <w:sz w:val="24"/>
        </w:rPr>
        <w:t>সম্মানিত</w:t>
      </w:r>
      <w:r w:rsidRPr="00766876">
        <w:rPr>
          <w:rFonts w:ascii="SolaimanLipi" w:hAnsi="SolaimanLipi" w:cs="SolaimanLipi"/>
          <w:i/>
          <w:sz w:val="24"/>
        </w:rPr>
        <w:t xml:space="preserve"> </w:t>
      </w:r>
      <w:r w:rsidRPr="00766876">
        <w:rPr>
          <w:rFonts w:ascii="SolaimanLipi" w:hAnsi="SolaimanLipi" w:cs="SolaimanLipi"/>
          <w:sz w:val="24"/>
        </w:rPr>
        <w:t>উপদেষ্টাবৃন্দ, অন্যান্য চ্যাম্পিয়ন সদস্য ও শুভাকাঙ্ক্ষিরা মতামত, পরামর্শ ও সহযোগিতা দিয়ে এ প্রতিবেদনটিকে সমৃদ্ধ করেছেন। তাদের সকলের কাছে আন্তরিকভাবে কৃতজ্ঞ।</w:t>
      </w:r>
    </w:p>
    <w:p w14:paraId="7FE58B87" w14:textId="77777777" w:rsidR="00766876" w:rsidRDefault="00766876" w:rsidP="00CD6796">
      <w:pPr>
        <w:spacing w:after="0"/>
        <w:rPr>
          <w:rFonts w:ascii="SolaimanLipi" w:hAnsi="SolaimanLipi" w:cs="SolaimanLipi"/>
          <w:sz w:val="24"/>
          <w:szCs w:val="24"/>
          <w:u w:val="single"/>
          <w:cs/>
        </w:rPr>
      </w:pPr>
    </w:p>
    <w:p w14:paraId="2426AA23" w14:textId="77777777" w:rsidR="00766876" w:rsidRDefault="00766876" w:rsidP="00CD6796">
      <w:pPr>
        <w:spacing w:after="0"/>
        <w:rPr>
          <w:rFonts w:ascii="SolaimanLipi" w:hAnsi="SolaimanLipi" w:cs="SolaimanLipi"/>
          <w:sz w:val="24"/>
          <w:szCs w:val="24"/>
          <w:u w:val="single"/>
          <w:cs/>
        </w:rPr>
      </w:pPr>
    </w:p>
    <w:p w14:paraId="76F54726" w14:textId="382FC295" w:rsidR="00642172" w:rsidRPr="00766876" w:rsidRDefault="00642172" w:rsidP="00444FB8">
      <w:pPr>
        <w:spacing w:after="0" w:line="240" w:lineRule="auto"/>
        <w:rPr>
          <w:rFonts w:ascii="SolaimanLipi" w:hAnsi="SolaimanLipi" w:cs="SolaimanLipi"/>
          <w:sz w:val="24"/>
          <w:u w:val="single"/>
        </w:rPr>
      </w:pPr>
      <w:r w:rsidRPr="00766876">
        <w:rPr>
          <w:rFonts w:ascii="SolaimanLipi" w:hAnsi="SolaimanLipi" w:cs="SolaimanLipi"/>
          <w:sz w:val="24"/>
          <w:szCs w:val="24"/>
          <w:u w:val="single"/>
          <w:cs/>
        </w:rPr>
        <w:t>যোগাযোগ</w:t>
      </w:r>
      <w:r w:rsidRPr="00766876">
        <w:rPr>
          <w:rFonts w:ascii="SolaimanLipi" w:hAnsi="SolaimanLipi" w:cs="SolaimanLipi"/>
          <w:sz w:val="24"/>
          <w:u w:val="single"/>
        </w:rPr>
        <w:t>:</w:t>
      </w:r>
      <w:r w:rsidRPr="00766876">
        <w:rPr>
          <w:rFonts w:ascii="SolaimanLipi" w:hAnsi="SolaimanLipi" w:cs="SolaimanLipi"/>
          <w:b/>
          <w:noProof/>
          <w:sz w:val="28"/>
          <w:u w:val="single"/>
        </w:rPr>
        <w:t xml:space="preserve"> </w:t>
      </w:r>
    </w:p>
    <w:p w14:paraId="37F0E628" w14:textId="77777777" w:rsidR="003F25F1" w:rsidRPr="002D1584" w:rsidRDefault="00642172" w:rsidP="00444FB8">
      <w:pPr>
        <w:spacing w:line="240" w:lineRule="auto"/>
        <w:rPr>
          <w:rFonts w:ascii="SolaimanLipi" w:hAnsi="SolaimanLipi" w:cs="SolaimanLipi"/>
          <w:b/>
          <w:bCs/>
          <w:sz w:val="28"/>
        </w:rPr>
      </w:pPr>
      <w:r w:rsidRPr="002D1584">
        <w:rPr>
          <w:rFonts w:ascii="SolaimanLipi" w:hAnsi="SolaimanLipi" w:cs="SolaimanLipi"/>
          <w:b/>
          <w:bCs/>
          <w:sz w:val="28"/>
          <w:cs/>
        </w:rPr>
        <w:t>সাইবার</w:t>
      </w:r>
      <w:r w:rsidRPr="002D1584">
        <w:rPr>
          <w:rFonts w:ascii="SolaimanLipi" w:hAnsi="SolaimanLipi" w:cs="SolaimanLipi"/>
          <w:b/>
          <w:bCs/>
          <w:sz w:val="28"/>
        </w:rPr>
        <w:t xml:space="preserve"> </w:t>
      </w:r>
      <w:r w:rsidRPr="002D1584">
        <w:rPr>
          <w:rFonts w:ascii="SolaimanLipi" w:hAnsi="SolaimanLipi" w:cs="SolaimanLipi"/>
          <w:b/>
          <w:bCs/>
          <w:sz w:val="28"/>
          <w:cs/>
        </w:rPr>
        <w:t>ক্রাইম</w:t>
      </w:r>
      <w:r w:rsidRPr="002D1584">
        <w:rPr>
          <w:rFonts w:ascii="SolaimanLipi" w:hAnsi="SolaimanLipi" w:cs="SolaimanLipi"/>
          <w:b/>
          <w:bCs/>
          <w:sz w:val="28"/>
        </w:rPr>
        <w:t xml:space="preserve"> </w:t>
      </w:r>
      <w:r w:rsidRPr="002D1584">
        <w:rPr>
          <w:rFonts w:ascii="SolaimanLipi" w:hAnsi="SolaimanLipi" w:cs="SolaimanLipi"/>
          <w:b/>
          <w:bCs/>
          <w:sz w:val="28"/>
          <w:cs/>
        </w:rPr>
        <w:t>অ্যাওয়ারনেস</w:t>
      </w:r>
      <w:r w:rsidRPr="002D1584">
        <w:rPr>
          <w:rFonts w:ascii="SolaimanLipi" w:hAnsi="SolaimanLipi" w:cs="SolaimanLipi"/>
          <w:b/>
          <w:bCs/>
          <w:sz w:val="28"/>
        </w:rPr>
        <w:t xml:space="preserve"> </w:t>
      </w:r>
      <w:r w:rsidRPr="002D1584">
        <w:rPr>
          <w:rFonts w:ascii="SolaimanLipi" w:hAnsi="SolaimanLipi" w:cs="SolaimanLipi"/>
          <w:b/>
          <w:bCs/>
          <w:sz w:val="28"/>
          <w:cs/>
        </w:rPr>
        <w:t>ফাউন্ডেশন</w:t>
      </w:r>
      <w:r w:rsidRPr="002D1584">
        <w:rPr>
          <w:rFonts w:ascii="SolaimanLipi" w:hAnsi="SolaimanLipi" w:cs="SolaimanLipi"/>
          <w:b/>
          <w:bCs/>
          <w:sz w:val="28"/>
        </w:rPr>
        <w:t xml:space="preserve"> (</w:t>
      </w:r>
      <w:r w:rsidRPr="002D1584">
        <w:rPr>
          <w:rFonts w:ascii="SolaimanLipi" w:hAnsi="SolaimanLipi" w:cs="SolaimanLipi"/>
          <w:b/>
          <w:bCs/>
          <w:sz w:val="28"/>
          <w:cs/>
        </w:rPr>
        <w:t>সিসিএ</w:t>
      </w:r>
      <w:r w:rsidRPr="002D1584">
        <w:rPr>
          <w:rFonts w:ascii="SolaimanLipi" w:hAnsi="SolaimanLipi" w:cs="SolaimanLipi"/>
          <w:b/>
          <w:bCs/>
          <w:sz w:val="28"/>
        </w:rPr>
        <w:t xml:space="preserve"> </w:t>
      </w:r>
      <w:r w:rsidRPr="002D1584">
        <w:rPr>
          <w:rFonts w:ascii="SolaimanLipi" w:hAnsi="SolaimanLipi" w:cs="SolaimanLipi"/>
          <w:b/>
          <w:bCs/>
          <w:sz w:val="28"/>
          <w:cs/>
        </w:rPr>
        <w:t>ফাউন্ডেশন</w:t>
      </w:r>
      <w:r w:rsidRPr="002D1584">
        <w:rPr>
          <w:rFonts w:ascii="SolaimanLipi" w:hAnsi="SolaimanLipi" w:cs="SolaimanLipi"/>
          <w:b/>
          <w:bCs/>
          <w:sz w:val="28"/>
        </w:rPr>
        <w:t>)</w:t>
      </w:r>
    </w:p>
    <w:p w14:paraId="29218B7B" w14:textId="7A757DB1" w:rsidR="00642172" w:rsidRPr="00444FB8" w:rsidRDefault="00444FB8" w:rsidP="00444FB8">
      <w:pPr>
        <w:pStyle w:val="NoSpacing"/>
        <w:rPr>
          <w:rFonts w:ascii="SolaimanLipi" w:hAnsi="SolaimanLipi" w:cs="SolaimanLipi"/>
          <w:sz w:val="24"/>
          <w:szCs w:val="24"/>
          <w:cs/>
        </w:rPr>
      </w:pPr>
      <w:r w:rsidRPr="00444FB8">
        <w:rPr>
          <w:sz w:val="24"/>
          <w:szCs w:val="24"/>
        </w:rPr>
        <w:pict w14:anchorId="14DAC4AE">
          <v:shape id="Picture 17" o:spid="_x0000_i1025" type="#_x0000_t75" style="width:12.1pt;height:11.5pt;visibility:visible;mso-wrap-style:square">
            <v:imagedata r:id="rId10" o:title=""/>
          </v:shape>
        </w:pict>
      </w:r>
      <w:r w:rsidRPr="00444FB8">
        <w:rPr>
          <w:sz w:val="24"/>
          <w:szCs w:val="24"/>
        </w:rPr>
        <w:t xml:space="preserve">  </w:t>
      </w:r>
      <w:r w:rsidR="007B58D3" w:rsidRPr="00444FB8">
        <w:rPr>
          <w:rFonts w:ascii="SolaimanLipi" w:hAnsi="SolaimanLipi" w:cs="SolaimanLipi"/>
          <w:sz w:val="24"/>
          <w:szCs w:val="24"/>
        </w:rPr>
        <w:t xml:space="preserve">হ্যাপি ভেঞ্চার গ্রুপ, </w:t>
      </w:r>
      <w:r w:rsidR="00F96A7B" w:rsidRPr="00444FB8">
        <w:rPr>
          <w:rFonts w:ascii="SolaimanLipi" w:hAnsi="SolaimanLipi" w:cs="SolaimanLipi" w:hint="cs"/>
          <w:sz w:val="24"/>
          <w:szCs w:val="24"/>
          <w:cs/>
        </w:rPr>
        <w:t>ফ্ল্যাট</w:t>
      </w:r>
      <w:r w:rsidR="00F96A7B" w:rsidRPr="00444FB8">
        <w:rPr>
          <w:rFonts w:ascii="SolaimanLipi" w:hAnsi="SolaimanLipi" w:cs="SolaimanLipi"/>
          <w:sz w:val="24"/>
          <w:szCs w:val="24"/>
          <w:cs/>
        </w:rPr>
        <w:t xml:space="preserve">: </w:t>
      </w:r>
      <w:r w:rsidR="00F96A7B" w:rsidRPr="00444FB8">
        <w:rPr>
          <w:rFonts w:ascii="SolaimanLipi" w:hAnsi="SolaimanLipi" w:cs="SolaimanLipi" w:hint="cs"/>
          <w:sz w:val="24"/>
          <w:szCs w:val="24"/>
          <w:cs/>
        </w:rPr>
        <w:t>বি</w:t>
      </w:r>
      <w:r w:rsidR="00F96A7B" w:rsidRPr="00444FB8">
        <w:rPr>
          <w:rFonts w:ascii="SolaimanLipi" w:hAnsi="SolaimanLipi" w:cs="SolaimanLipi"/>
          <w:sz w:val="24"/>
          <w:szCs w:val="24"/>
          <w:cs/>
        </w:rPr>
        <w:t xml:space="preserve"> </w:t>
      </w:r>
      <w:r w:rsidR="00F96A7B" w:rsidRPr="00444FB8">
        <w:rPr>
          <w:rFonts w:ascii="SolaimanLipi" w:hAnsi="SolaimanLipi" w:cs="SolaimanLipi" w:hint="cs"/>
          <w:sz w:val="24"/>
          <w:szCs w:val="24"/>
          <w:cs/>
        </w:rPr>
        <w:t>৫</w:t>
      </w:r>
      <w:r w:rsidR="00642172" w:rsidRPr="00444FB8">
        <w:rPr>
          <w:rFonts w:ascii="SolaimanLipi" w:hAnsi="SolaimanLipi" w:cs="SolaimanLipi"/>
          <w:sz w:val="24"/>
          <w:szCs w:val="24"/>
        </w:rPr>
        <w:t>,</w:t>
      </w:r>
      <w:r w:rsidR="00F96A7B" w:rsidRPr="00444FB8">
        <w:rPr>
          <w:rFonts w:ascii="SolaimanLipi" w:hAnsi="SolaimanLipi" w:cs="SolaimanLipi"/>
          <w:sz w:val="24"/>
          <w:szCs w:val="24"/>
        </w:rPr>
        <w:t xml:space="preserve"> বাড়ি: ৬৪, পশ্চিম আগারগাঁও, </w:t>
      </w:r>
      <w:r w:rsidR="00642172" w:rsidRPr="00444FB8">
        <w:rPr>
          <w:rFonts w:ascii="SolaimanLipi" w:hAnsi="SolaimanLipi" w:cs="SolaimanLipi" w:hint="cs"/>
          <w:sz w:val="24"/>
          <w:szCs w:val="24"/>
          <w:cs/>
        </w:rPr>
        <w:t>ঢাকা</w:t>
      </w:r>
      <w:r w:rsidR="00642172" w:rsidRPr="00444FB8">
        <w:rPr>
          <w:rFonts w:ascii="SolaimanLipi" w:hAnsi="SolaimanLipi" w:cs="SolaimanLipi"/>
          <w:sz w:val="24"/>
          <w:szCs w:val="24"/>
        </w:rPr>
        <w:t>-</w:t>
      </w:r>
      <w:r w:rsidR="00642172" w:rsidRPr="00444FB8">
        <w:rPr>
          <w:rFonts w:ascii="SolaimanLipi" w:hAnsi="SolaimanLipi" w:cs="SolaimanLipi" w:hint="cs"/>
          <w:sz w:val="24"/>
          <w:szCs w:val="24"/>
          <w:cs/>
        </w:rPr>
        <w:t>১২০৭</w:t>
      </w:r>
      <w:r w:rsidR="00642172" w:rsidRPr="00444FB8">
        <w:rPr>
          <w:rFonts w:ascii="SolaimanLipi" w:hAnsi="SolaimanLipi" w:cs="SolaimanLipi"/>
          <w:sz w:val="24"/>
          <w:szCs w:val="24"/>
        </w:rPr>
        <w:t xml:space="preserve">, </w:t>
      </w:r>
      <w:r w:rsidR="00642172" w:rsidRPr="00444FB8">
        <w:rPr>
          <w:rFonts w:ascii="SolaimanLipi" w:hAnsi="SolaimanLipi" w:cs="SolaimanLipi" w:hint="cs"/>
          <w:sz w:val="24"/>
          <w:szCs w:val="24"/>
          <w:cs/>
        </w:rPr>
        <w:t>বাংলাদেশ</w:t>
      </w:r>
      <w:r w:rsidR="00F96A7B" w:rsidRPr="00444FB8">
        <w:rPr>
          <w:rFonts w:ascii="SolaimanLipi" w:hAnsi="SolaimanLipi" w:cs="SolaimanLipi" w:hint="cs"/>
          <w:sz w:val="24"/>
          <w:szCs w:val="24"/>
          <w:cs/>
        </w:rPr>
        <w:t>।</w:t>
      </w:r>
      <w:r w:rsidR="00F96A7B" w:rsidRPr="00444FB8">
        <w:rPr>
          <w:rFonts w:ascii="SolaimanLipi" w:hAnsi="SolaimanLipi" w:cs="SolaimanLipi"/>
          <w:sz w:val="24"/>
          <w:szCs w:val="24"/>
          <w:cs/>
        </w:rPr>
        <w:t xml:space="preserve"> </w:t>
      </w:r>
      <w:r w:rsidR="00F96A7B" w:rsidRPr="00444FB8">
        <w:rPr>
          <w:rFonts w:ascii="SolaimanLipi" w:hAnsi="SolaimanLipi" w:cs="SolaimanLipi"/>
          <w:sz w:val="24"/>
          <w:szCs w:val="24"/>
        </w:rPr>
        <w:t xml:space="preserve"> </w:t>
      </w:r>
    </w:p>
    <w:p w14:paraId="06F0C5F4" w14:textId="56756A9C" w:rsidR="00642172" w:rsidRPr="00444FB8" w:rsidRDefault="00642172" w:rsidP="00444FB8">
      <w:pPr>
        <w:pStyle w:val="NoSpacing"/>
        <w:rPr>
          <w:rFonts w:ascii="SolaimanLipi" w:hAnsi="SolaimanLipi" w:cs="SolaimanLipi"/>
          <w:sz w:val="24"/>
          <w:szCs w:val="24"/>
        </w:rPr>
      </w:pPr>
      <w:r w:rsidRPr="00444FB8">
        <w:rPr>
          <w:rFonts w:ascii="SolaimanLipi" w:hAnsi="SolaimanLipi" w:cs="SolaimanLipi"/>
          <w:sz w:val="24"/>
          <w:szCs w:val="24"/>
        </w:rPr>
        <w:drawing>
          <wp:inline distT="0" distB="0" distL="0" distR="0" wp14:anchorId="1EACFD0E" wp14:editId="2426E967">
            <wp:extent cx="166688" cy="166688"/>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60" cy="167860"/>
                    </a:xfrm>
                    <a:prstGeom prst="rect">
                      <a:avLst/>
                    </a:prstGeom>
                    <a:noFill/>
                    <a:ln>
                      <a:noFill/>
                    </a:ln>
                  </pic:spPr>
                </pic:pic>
              </a:graphicData>
            </a:graphic>
          </wp:inline>
        </w:drawing>
      </w:r>
      <w:r w:rsidR="00444FB8" w:rsidRPr="00444FB8">
        <w:rPr>
          <w:rFonts w:ascii="SolaimanLipi" w:hAnsi="SolaimanLipi" w:cs="SolaimanLipi"/>
          <w:sz w:val="24"/>
          <w:szCs w:val="24"/>
        </w:rPr>
        <w:t xml:space="preserve"> </w:t>
      </w:r>
      <w:r w:rsidR="00A63279" w:rsidRPr="001A0498">
        <w:rPr>
          <w:rFonts w:asciiTheme="majorHAnsi" w:hAnsiTheme="majorHAnsi" w:cstheme="minorHAnsi" w:hint="cs"/>
          <w:sz w:val="24"/>
          <w:szCs w:val="24"/>
          <w:cs/>
        </w:rPr>
        <w:t>+88 01957 61 62 63</w:t>
      </w:r>
      <w:bookmarkStart w:id="0" w:name="_GoBack"/>
      <w:bookmarkEnd w:id="0"/>
    </w:p>
    <w:p w14:paraId="5DE6D411" w14:textId="76AD9192" w:rsidR="00642172" w:rsidRPr="00444FB8" w:rsidRDefault="00642172" w:rsidP="00444FB8">
      <w:pPr>
        <w:pStyle w:val="NoSpacing"/>
        <w:rPr>
          <w:rFonts w:asciiTheme="majorHAnsi" w:hAnsiTheme="majorHAnsi" w:cstheme="minorHAnsi"/>
          <w:sz w:val="24"/>
          <w:szCs w:val="24"/>
        </w:rPr>
      </w:pPr>
      <w:r w:rsidRPr="00444FB8">
        <w:rPr>
          <w:rFonts w:asciiTheme="majorHAnsi" w:hAnsiTheme="majorHAnsi"/>
          <w:noProof/>
          <w:sz w:val="24"/>
          <w:szCs w:val="24"/>
          <w:lang w:val="en-US" w:eastAsia="en-US" w:bidi="ar-SA"/>
        </w:rPr>
        <w:drawing>
          <wp:inline distT="0" distB="0" distL="0" distR="0" wp14:anchorId="350C5CF4" wp14:editId="550C06C1">
            <wp:extent cx="147638" cy="147638"/>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279" cy="152279"/>
                    </a:xfrm>
                    <a:prstGeom prst="rect">
                      <a:avLst/>
                    </a:prstGeom>
                    <a:noFill/>
                    <a:ln>
                      <a:noFill/>
                    </a:ln>
                  </pic:spPr>
                </pic:pic>
              </a:graphicData>
            </a:graphic>
          </wp:inline>
        </w:drawing>
      </w:r>
      <w:r w:rsidRPr="00444FB8">
        <w:rPr>
          <w:rFonts w:asciiTheme="majorHAnsi" w:hAnsiTheme="majorHAnsi"/>
          <w:sz w:val="24"/>
          <w:szCs w:val="24"/>
        </w:rPr>
        <w:t xml:space="preserve">    </w:t>
      </w:r>
      <w:r w:rsidRPr="00444FB8">
        <w:rPr>
          <w:rFonts w:asciiTheme="majorHAnsi" w:hAnsiTheme="majorHAnsi" w:cstheme="minorHAnsi"/>
          <w:sz w:val="24"/>
          <w:szCs w:val="24"/>
        </w:rPr>
        <w:t xml:space="preserve">info@ccabd.org, aidcca@gmail.com </w:t>
      </w:r>
    </w:p>
    <w:p w14:paraId="5609CB28" w14:textId="03BB95E6" w:rsidR="0074616B" w:rsidRPr="00444FB8" w:rsidRDefault="00444FB8" w:rsidP="00444FB8">
      <w:pPr>
        <w:pStyle w:val="NoSpacing"/>
        <w:rPr>
          <w:rFonts w:asciiTheme="majorHAnsi" w:hAnsiTheme="majorHAnsi" w:cstheme="minorHAnsi"/>
          <w:sz w:val="24"/>
          <w:szCs w:val="24"/>
          <w:cs/>
        </w:rPr>
      </w:pPr>
      <w:r w:rsidRPr="00444FB8">
        <w:rPr>
          <w:rFonts w:asciiTheme="majorHAnsi" w:hAnsiTheme="majorHAnsi" w:cstheme="minorHAnsi"/>
          <w:sz w:val="24"/>
          <w:szCs w:val="24"/>
        </w:rPr>
        <w:pict w14:anchorId="4EE25244">
          <v:shape id="Picture 20" o:spid="_x0000_i1026" type="#_x0000_t75" style="width:13.8pt;height:13.25pt;visibility:visible;mso-wrap-style:square">
            <v:imagedata r:id="rId13" o:title=""/>
          </v:shape>
        </w:pict>
      </w:r>
      <w:r w:rsidR="00642172" w:rsidRPr="00444FB8">
        <w:rPr>
          <w:rFonts w:asciiTheme="majorHAnsi" w:hAnsiTheme="majorHAnsi" w:cstheme="minorHAnsi"/>
          <w:sz w:val="24"/>
          <w:szCs w:val="24"/>
        </w:rPr>
        <w:t xml:space="preserve">   www.ccabd.org </w:t>
      </w:r>
    </w:p>
    <w:p w14:paraId="5FC8414D" w14:textId="64FCEC80" w:rsidR="008213B4" w:rsidRPr="00766876" w:rsidRDefault="00F00CD8" w:rsidP="000D4357">
      <w:pPr>
        <w:spacing w:after="200" w:line="276" w:lineRule="auto"/>
        <w:jc w:val="center"/>
        <w:rPr>
          <w:rFonts w:ascii="SolaimanLipi" w:hAnsi="SolaimanLipi" w:cs="SolaimanLipi"/>
          <w:sz w:val="24"/>
        </w:rPr>
      </w:pPr>
      <w:r w:rsidRPr="00766876">
        <w:rPr>
          <w:rFonts w:ascii="SolaimanLipi" w:hAnsi="SolaimanLipi" w:cs="SolaimanLipi"/>
          <w:sz w:val="24"/>
        </w:rPr>
        <w:br w:type="page"/>
      </w:r>
      <w:r w:rsidR="00CF3BF3" w:rsidRPr="00766876">
        <w:rPr>
          <w:rFonts w:ascii="SolaimanLipi" w:hAnsi="SolaimanLipi" w:cs="SolaimanLipi"/>
          <w:b/>
          <w:bCs/>
          <w:sz w:val="32"/>
          <w:szCs w:val="32"/>
          <w:cs/>
        </w:rPr>
        <w:lastRenderedPageBreak/>
        <w:t>বাংলাদেশে</w:t>
      </w:r>
      <w:r w:rsidR="00CF3BF3" w:rsidRPr="00766876">
        <w:rPr>
          <w:rFonts w:ascii="SolaimanLipi" w:hAnsi="SolaimanLipi" w:cs="SolaimanLipi"/>
          <w:b/>
          <w:bCs/>
          <w:sz w:val="32"/>
          <w:szCs w:val="32"/>
        </w:rPr>
        <w:t xml:space="preserve"> </w:t>
      </w:r>
      <w:r w:rsidR="00CF3BF3" w:rsidRPr="00766876">
        <w:rPr>
          <w:rFonts w:ascii="SolaimanLipi" w:hAnsi="SolaimanLipi" w:cs="SolaimanLipi"/>
          <w:b/>
          <w:bCs/>
          <w:sz w:val="32"/>
          <w:szCs w:val="32"/>
          <w:cs/>
        </w:rPr>
        <w:t>সাইবার</w:t>
      </w:r>
      <w:r w:rsidR="00CF3BF3" w:rsidRPr="00766876">
        <w:rPr>
          <w:rFonts w:ascii="SolaimanLipi" w:hAnsi="SolaimanLipi" w:cs="SolaimanLipi"/>
          <w:b/>
          <w:bCs/>
          <w:sz w:val="32"/>
          <w:szCs w:val="32"/>
        </w:rPr>
        <w:t xml:space="preserve"> </w:t>
      </w:r>
      <w:r w:rsidR="00FD5B3A" w:rsidRPr="00766876">
        <w:rPr>
          <w:rFonts w:ascii="SolaimanLipi" w:hAnsi="SolaimanLipi" w:cs="SolaimanLipi"/>
          <w:b/>
          <w:bCs/>
          <w:sz w:val="32"/>
          <w:szCs w:val="32"/>
          <w:cs/>
        </w:rPr>
        <w:t>অপরাধ</w:t>
      </w:r>
      <w:r w:rsidR="00CF3BF3" w:rsidRPr="00766876">
        <w:rPr>
          <w:rFonts w:ascii="SolaimanLipi" w:hAnsi="SolaimanLipi" w:cs="SolaimanLipi"/>
          <w:b/>
          <w:bCs/>
          <w:sz w:val="32"/>
          <w:szCs w:val="32"/>
        </w:rPr>
        <w:t xml:space="preserve"> </w:t>
      </w:r>
      <w:r w:rsidR="00CF3BF3" w:rsidRPr="00766876">
        <w:rPr>
          <w:rFonts w:ascii="SolaimanLipi" w:hAnsi="SolaimanLipi" w:cs="SolaimanLipi"/>
          <w:b/>
          <w:bCs/>
          <w:sz w:val="32"/>
          <w:szCs w:val="32"/>
          <w:cs/>
        </w:rPr>
        <w:t>প্রবণতা</w:t>
      </w:r>
      <w:r w:rsidR="006F12AF" w:rsidRPr="00766876">
        <w:rPr>
          <w:rFonts w:ascii="SolaimanLipi" w:hAnsi="SolaimanLipi" w:cs="SolaimanLipi"/>
          <w:b/>
          <w:bCs/>
          <w:sz w:val="32"/>
          <w:szCs w:val="32"/>
          <w:cs/>
        </w:rPr>
        <w:t>-২০২২</w:t>
      </w:r>
    </w:p>
    <w:p w14:paraId="4F94F0D3" w14:textId="567F9C8F" w:rsidR="00DA259F" w:rsidRPr="005A3D59" w:rsidRDefault="00DA259F" w:rsidP="00DA259F">
      <w:pPr>
        <w:jc w:val="both"/>
        <w:rPr>
          <w:rFonts w:ascii="SolaimanLipi" w:hAnsi="SolaimanLipi" w:cs="SolaimanLipi"/>
          <w:b/>
          <w:bCs/>
          <w:sz w:val="24"/>
          <w:szCs w:val="24"/>
        </w:rPr>
      </w:pPr>
      <w:r w:rsidRPr="005A3D59">
        <w:rPr>
          <w:rFonts w:ascii="SolaimanLipi" w:hAnsi="SolaimanLipi" w:cs="SolaimanLipi"/>
          <w:b/>
          <w:bCs/>
          <w:sz w:val="24"/>
          <w:szCs w:val="24"/>
        </w:rPr>
        <w:t>১। প্রেক্ষাপট</w:t>
      </w:r>
    </w:p>
    <w:p w14:paraId="1FE7B216" w14:textId="6A101FEF"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 xml:space="preserve">তথ্য ও যোগাযোগ প্রযুক্তির এই সময়ে পৃথিবীর উন্নত দেশ গুলোর সাথে তাল মিলিয়ে আমরাও দৈনন্দিন সকল কাজে প্রযুক্তির উপর গভীর ভাবে নির্ভরশীল হয়ে পড়েছি। বিশেষ করে, করোনা মহামারীর সময়ে বাংলাদেশে ইন্টারনেট ব্যবহারকারীর সংখ্যা </w:t>
      </w:r>
      <w:r w:rsidR="00811D1B" w:rsidRPr="005A3D59">
        <w:rPr>
          <w:rFonts w:ascii="SolaimanLipi" w:hAnsi="SolaimanLipi" w:cs="SolaimanLipi"/>
          <w:sz w:val="24"/>
          <w:szCs w:val="24"/>
        </w:rPr>
        <w:t>দ্বি</w:t>
      </w:r>
      <w:r w:rsidRPr="005A3D59">
        <w:rPr>
          <w:rFonts w:ascii="SolaimanLipi" w:hAnsi="SolaimanLipi" w:cs="SolaimanLipi"/>
          <w:sz w:val="24"/>
          <w:szCs w:val="24"/>
        </w:rPr>
        <w:t>গু</w:t>
      </w:r>
      <w:r w:rsidR="00811D1B" w:rsidRPr="005A3D59">
        <w:rPr>
          <w:rFonts w:ascii="SolaimanLipi" w:hAnsi="SolaimanLipi" w:cs="SolaimanLipi"/>
          <w:sz w:val="24"/>
          <w:szCs w:val="24"/>
        </w:rPr>
        <w:t>ণ</w:t>
      </w:r>
      <w:r w:rsidRPr="005A3D59">
        <w:rPr>
          <w:rFonts w:ascii="SolaimanLipi" w:hAnsi="SolaimanLipi" w:cs="SolaimanLipi"/>
          <w:sz w:val="24"/>
          <w:szCs w:val="24"/>
        </w:rPr>
        <w:t xml:space="preserve"> বেড়েছে। ব্যবহারকারী </w:t>
      </w:r>
      <w:r w:rsidRPr="005A3D59">
        <w:rPr>
          <w:rFonts w:ascii="SolaimanLipi" w:hAnsi="SolaimanLipi" w:cs="SolaimanLipi"/>
          <w:sz w:val="24"/>
          <w:szCs w:val="24"/>
          <w:cs/>
        </w:rPr>
        <w:t xml:space="preserve">বৃদ্ধির পেছনে রয়েছে </w:t>
      </w:r>
      <w:r w:rsidR="00D35436" w:rsidRPr="005A3D59">
        <w:rPr>
          <w:rFonts w:ascii="SolaimanLipi" w:hAnsi="SolaimanLipi" w:cs="SolaimanLipi"/>
          <w:color w:val="000000" w:themeColor="text1"/>
          <w:sz w:val="24"/>
          <w:szCs w:val="24"/>
        </w:rPr>
        <w:t>অনেক</w:t>
      </w:r>
      <w:r w:rsidRPr="005A3D59">
        <w:rPr>
          <w:rFonts w:ascii="SolaimanLipi" w:hAnsi="SolaimanLipi" w:cs="SolaimanLipi"/>
          <w:color w:val="FF0000"/>
          <w:sz w:val="24"/>
          <w:szCs w:val="24"/>
          <w:cs/>
        </w:rPr>
        <w:t xml:space="preserve"> </w:t>
      </w:r>
      <w:r w:rsidRPr="005A3D59">
        <w:rPr>
          <w:rFonts w:ascii="SolaimanLipi" w:hAnsi="SolaimanLipi" w:cs="SolaimanLipi"/>
          <w:sz w:val="24"/>
          <w:szCs w:val="24"/>
          <w:cs/>
        </w:rPr>
        <w:t>কারণ। তার মাঝে অন্যতম প্রধাণ কারণ হচ্ছে মহামা</w:t>
      </w:r>
      <w:r w:rsidR="0093436F" w:rsidRPr="005A3D59">
        <w:rPr>
          <w:rFonts w:ascii="SolaimanLipi" w:hAnsi="SolaimanLipi" w:cs="SolaimanLipi"/>
          <w:sz w:val="24"/>
          <w:szCs w:val="24"/>
        </w:rPr>
        <w:t>রী</w:t>
      </w:r>
      <w:r w:rsidRPr="005A3D59">
        <w:rPr>
          <w:rFonts w:ascii="SolaimanLipi" w:hAnsi="SolaimanLipi" w:cs="SolaimanLipi"/>
          <w:sz w:val="24"/>
          <w:szCs w:val="24"/>
          <w:cs/>
        </w:rPr>
        <w:t>র সময়ে ঘরবন্দি মানুষজন তাদের নিত্য প্রয়োজনীয় পণ্য থেকে শুরু করে সরকা</w:t>
      </w:r>
      <w:r w:rsidR="0093436F" w:rsidRPr="005A3D59">
        <w:rPr>
          <w:rFonts w:ascii="SolaimanLipi" w:hAnsi="SolaimanLipi" w:cs="SolaimanLipi"/>
          <w:sz w:val="24"/>
          <w:szCs w:val="24"/>
        </w:rPr>
        <w:t>রি</w:t>
      </w:r>
      <w:r w:rsidRPr="005A3D59">
        <w:rPr>
          <w:rFonts w:ascii="SolaimanLipi" w:hAnsi="SolaimanLipi" w:cs="SolaimanLipi"/>
          <w:sz w:val="24"/>
          <w:szCs w:val="24"/>
          <w:cs/>
        </w:rPr>
        <w:t xml:space="preserve"> বেসরকা</w:t>
      </w:r>
      <w:r w:rsidR="0093436F" w:rsidRPr="005A3D59">
        <w:rPr>
          <w:rFonts w:ascii="SolaimanLipi" w:hAnsi="SolaimanLipi" w:cs="SolaimanLipi"/>
          <w:sz w:val="24"/>
          <w:szCs w:val="24"/>
        </w:rPr>
        <w:t>রি</w:t>
      </w:r>
      <w:r w:rsidRPr="005A3D59">
        <w:rPr>
          <w:rFonts w:ascii="SolaimanLipi" w:hAnsi="SolaimanLipi" w:cs="SolaimanLipi"/>
          <w:sz w:val="24"/>
          <w:szCs w:val="24"/>
          <w:cs/>
        </w:rPr>
        <w:t xml:space="preserve"> বিভিন্ন অফিস, শিক্ষা প্রতিষ্ঠানের পাঠদান এমনকি ব্যাংকিং </w:t>
      </w:r>
      <w:r w:rsidRPr="005A3D59">
        <w:rPr>
          <w:rFonts w:ascii="SolaimanLipi" w:hAnsi="SolaimanLipi" w:cs="SolaimanLipi"/>
          <w:color w:val="000000" w:themeColor="text1"/>
          <w:sz w:val="24"/>
          <w:szCs w:val="24"/>
          <w:cs/>
        </w:rPr>
        <w:t>কার্যক্র</w:t>
      </w:r>
      <w:r w:rsidR="00F008A2" w:rsidRPr="005A3D59">
        <w:rPr>
          <w:rFonts w:ascii="SolaimanLipi" w:hAnsi="SolaimanLipi" w:cs="SolaimanLipi"/>
          <w:color w:val="000000" w:themeColor="text1"/>
          <w:sz w:val="24"/>
          <w:szCs w:val="24"/>
        </w:rPr>
        <w:t>মে</w:t>
      </w:r>
      <w:r w:rsidRPr="005A3D59">
        <w:rPr>
          <w:rFonts w:ascii="SolaimanLipi" w:hAnsi="SolaimanLipi" w:cs="SolaimanLipi"/>
          <w:color w:val="000000" w:themeColor="text1"/>
          <w:sz w:val="24"/>
          <w:szCs w:val="24"/>
          <w:cs/>
        </w:rPr>
        <w:t>র</w:t>
      </w:r>
      <w:r w:rsidRPr="005A3D59">
        <w:rPr>
          <w:rFonts w:ascii="SolaimanLipi" w:hAnsi="SolaimanLipi" w:cs="SolaimanLipi"/>
          <w:color w:val="FF0000"/>
          <w:sz w:val="24"/>
          <w:szCs w:val="24"/>
          <w:cs/>
        </w:rPr>
        <w:t xml:space="preserve"> </w:t>
      </w:r>
      <w:r w:rsidRPr="005A3D59">
        <w:rPr>
          <w:rFonts w:ascii="SolaimanLipi" w:hAnsi="SolaimanLipi" w:cs="SolaimanLipi"/>
          <w:sz w:val="24"/>
          <w:szCs w:val="24"/>
          <w:cs/>
        </w:rPr>
        <w:t xml:space="preserve">ক্ষেত্রেও ব্যাপকহারে অনলাইনের প্রতি নির্ভরশীল হয়ে পড়েছিলো। যারা ইতোপূর্বে ইন্টারনেট </w:t>
      </w:r>
      <w:r w:rsidRPr="005A3D59">
        <w:rPr>
          <w:rFonts w:ascii="SolaimanLipi" w:hAnsi="SolaimanLipi" w:cs="SolaimanLipi"/>
          <w:color w:val="000000" w:themeColor="text1"/>
          <w:sz w:val="24"/>
          <w:szCs w:val="24"/>
          <w:cs/>
        </w:rPr>
        <w:t>ব্যবহা</w:t>
      </w:r>
      <w:r w:rsidRPr="005A3D59">
        <w:rPr>
          <w:rFonts w:ascii="SolaimanLipi" w:hAnsi="SolaimanLipi" w:cs="SolaimanLipi"/>
          <w:color w:val="000000" w:themeColor="text1"/>
          <w:sz w:val="24"/>
          <w:szCs w:val="24"/>
        </w:rPr>
        <w:t>রে</w:t>
      </w:r>
      <w:r w:rsidRPr="005A3D59">
        <w:rPr>
          <w:rFonts w:ascii="SolaimanLipi" w:hAnsi="SolaimanLipi" w:cs="SolaimanLipi"/>
          <w:sz w:val="24"/>
          <w:szCs w:val="24"/>
          <w:cs/>
        </w:rPr>
        <w:t xml:space="preserve"> অভ্যস্ত ছিলো না</w:t>
      </w:r>
      <w:r w:rsidR="00256D05" w:rsidRPr="005A3D59">
        <w:rPr>
          <w:rFonts w:ascii="SolaimanLipi" w:hAnsi="SolaimanLipi" w:cs="SolaimanLipi"/>
          <w:sz w:val="24"/>
          <w:szCs w:val="24"/>
          <w:cs/>
        </w:rPr>
        <w:t>,</w:t>
      </w:r>
      <w:r w:rsidRPr="005A3D59">
        <w:rPr>
          <w:rFonts w:ascii="SolaimanLipi" w:hAnsi="SolaimanLipi" w:cs="SolaimanLipi"/>
          <w:sz w:val="24"/>
          <w:szCs w:val="24"/>
          <w:cs/>
        </w:rPr>
        <w:t xml:space="preserve"> তারা বাধ্য হয়ে</w:t>
      </w:r>
      <w:r w:rsidRPr="005A3D59">
        <w:rPr>
          <w:rFonts w:ascii="SolaimanLipi" w:hAnsi="SolaimanLipi" w:cs="SolaimanLipi"/>
          <w:sz w:val="24"/>
          <w:szCs w:val="24"/>
        </w:rPr>
        <w:t>ই হোক</w:t>
      </w:r>
      <w:r w:rsidRPr="005A3D59">
        <w:rPr>
          <w:rFonts w:ascii="SolaimanLipi" w:hAnsi="SolaimanLipi" w:cs="SolaimanLipi"/>
          <w:sz w:val="24"/>
          <w:szCs w:val="24"/>
          <w:cs/>
        </w:rPr>
        <w:t xml:space="preserve"> কিংবা সময়ের </w:t>
      </w:r>
      <w:r w:rsidRPr="005A3D59">
        <w:rPr>
          <w:rFonts w:ascii="SolaimanLipi" w:hAnsi="SolaimanLipi" w:cs="SolaimanLipi"/>
          <w:sz w:val="24"/>
          <w:szCs w:val="24"/>
        </w:rPr>
        <w:t>প্রয়োজনেই হোক ভার্চুয়াল জীবনযাপনের সাথে নিজেকে মানিয়ে নিয়েছে।</w:t>
      </w:r>
    </w:p>
    <w:p w14:paraId="16A7AAE5" w14:textId="05FA12CF"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নিয়ন্ত্রক সংস্থা বাংলাদেশ টেলিরেগুলেটরি কমিশ</w:t>
      </w:r>
      <w:r w:rsidR="00B54E9F" w:rsidRPr="005A3D59">
        <w:rPr>
          <w:rFonts w:ascii="SolaimanLipi" w:hAnsi="SolaimanLipi" w:cs="SolaimanLipi"/>
          <w:sz w:val="24"/>
          <w:szCs w:val="24"/>
        </w:rPr>
        <w:t xml:space="preserve">নের </w:t>
      </w:r>
      <w:r w:rsidRPr="005A3D59">
        <w:rPr>
          <w:rFonts w:ascii="SolaimanLipi" w:hAnsi="SolaimanLipi" w:cs="SolaimanLipi"/>
          <w:sz w:val="24"/>
          <w:szCs w:val="24"/>
        </w:rPr>
        <w:t>(বিটিআরসি)</w:t>
      </w:r>
      <w:r w:rsidR="00B54E9F" w:rsidRPr="005A3D59">
        <w:rPr>
          <w:rFonts w:ascii="SolaimanLipi" w:hAnsi="SolaimanLipi" w:cs="SolaimanLipi"/>
          <w:color w:val="000000" w:themeColor="text1"/>
          <w:sz w:val="24"/>
          <w:szCs w:val="24"/>
        </w:rPr>
        <w:t xml:space="preserve"> </w:t>
      </w:r>
      <w:r w:rsidRPr="005A3D59">
        <w:rPr>
          <w:rFonts w:ascii="SolaimanLipi" w:hAnsi="SolaimanLipi" w:cs="SolaimanLipi"/>
          <w:sz w:val="24"/>
          <w:szCs w:val="24"/>
        </w:rPr>
        <w:t xml:space="preserve">পরিসংখ্যান অনুযায়ী, </w:t>
      </w:r>
      <w:r w:rsidR="003B7FEC" w:rsidRPr="005A3D59">
        <w:rPr>
          <w:rFonts w:ascii="SolaimanLipi" w:hAnsi="SolaimanLipi" w:cs="SolaimanLipi"/>
          <w:sz w:val="24"/>
          <w:szCs w:val="24"/>
        </w:rPr>
        <w:t>এপ্রিল</w:t>
      </w:r>
      <w:r w:rsidRPr="005A3D59">
        <w:rPr>
          <w:rFonts w:ascii="SolaimanLipi" w:hAnsi="SolaimanLipi" w:cs="SolaimanLipi"/>
          <w:sz w:val="24"/>
          <w:szCs w:val="24"/>
        </w:rPr>
        <w:t xml:space="preserve"> ২০২</w:t>
      </w:r>
      <w:r w:rsidR="003B7FEC" w:rsidRPr="005A3D59">
        <w:rPr>
          <w:rFonts w:ascii="SolaimanLipi" w:hAnsi="SolaimanLipi" w:cs="SolaimanLipi"/>
          <w:sz w:val="24"/>
          <w:szCs w:val="24"/>
        </w:rPr>
        <w:t>২</w:t>
      </w:r>
      <w:r w:rsidRPr="005A3D59">
        <w:rPr>
          <w:rFonts w:ascii="SolaimanLipi" w:hAnsi="SolaimanLipi" w:cs="SolaimanLipi"/>
          <w:sz w:val="24"/>
          <w:szCs w:val="24"/>
        </w:rPr>
        <w:t xml:space="preserve"> পর্যন্ত </w:t>
      </w:r>
      <w:r w:rsidR="00D24154" w:rsidRPr="005A3D59">
        <w:rPr>
          <w:rFonts w:ascii="SolaimanLipi" w:hAnsi="SolaimanLipi" w:cs="SolaimanLipi"/>
          <w:sz w:val="24"/>
          <w:szCs w:val="24"/>
        </w:rPr>
        <w:t xml:space="preserve">দেশে </w:t>
      </w:r>
      <w:r w:rsidRPr="005A3D59">
        <w:rPr>
          <w:rFonts w:ascii="SolaimanLipi" w:hAnsi="SolaimanLipi" w:cs="SolaimanLipi"/>
          <w:sz w:val="24"/>
          <w:szCs w:val="24"/>
        </w:rPr>
        <w:t>ইন্টারনেট ব্যবহারকারীর সংখ্যা ১</w:t>
      </w:r>
      <w:r w:rsidR="003B7FEC" w:rsidRPr="005A3D59">
        <w:rPr>
          <w:rFonts w:ascii="SolaimanLipi" w:hAnsi="SolaimanLipi" w:cs="SolaimanLipi"/>
          <w:sz w:val="24"/>
          <w:szCs w:val="24"/>
        </w:rPr>
        <w:t>২</w:t>
      </w:r>
      <w:r w:rsidRPr="005A3D59">
        <w:rPr>
          <w:rFonts w:ascii="SolaimanLipi" w:hAnsi="SolaimanLipi" w:cs="SolaimanLipi"/>
          <w:sz w:val="24"/>
          <w:szCs w:val="24"/>
        </w:rPr>
        <w:t xml:space="preserve"> কোটি </w:t>
      </w:r>
      <w:r w:rsidR="003B7FEC" w:rsidRPr="005A3D59">
        <w:rPr>
          <w:rFonts w:ascii="SolaimanLipi" w:hAnsi="SolaimanLipi" w:cs="SolaimanLipi"/>
          <w:sz w:val="24"/>
          <w:szCs w:val="24"/>
        </w:rPr>
        <w:t>৪২</w:t>
      </w:r>
      <w:r w:rsidRPr="005A3D59">
        <w:rPr>
          <w:rFonts w:ascii="SolaimanLipi" w:hAnsi="SolaimanLipi" w:cs="SolaimanLipi"/>
          <w:sz w:val="24"/>
          <w:szCs w:val="24"/>
        </w:rPr>
        <w:t xml:space="preserve"> </w:t>
      </w:r>
      <w:r w:rsidR="00D24154" w:rsidRPr="005A3D59">
        <w:rPr>
          <w:rFonts w:ascii="SolaimanLipi" w:hAnsi="SolaimanLipi" w:cs="SolaimanLipi"/>
          <w:sz w:val="24"/>
          <w:szCs w:val="24"/>
        </w:rPr>
        <w:t>লাখ</w:t>
      </w:r>
      <w:r w:rsidRPr="005A3D59">
        <w:rPr>
          <w:rFonts w:ascii="SolaimanLipi" w:hAnsi="SolaimanLipi" w:cs="SolaimanLipi"/>
          <w:sz w:val="24"/>
          <w:szCs w:val="24"/>
        </w:rPr>
        <w:t>।</w:t>
      </w:r>
      <w:r w:rsidR="00D24154" w:rsidRPr="005A3D59">
        <w:rPr>
          <w:rFonts w:ascii="SolaimanLipi" w:hAnsi="SolaimanLipi" w:cs="SolaimanLipi"/>
          <w:sz w:val="24"/>
          <w:szCs w:val="24"/>
        </w:rPr>
        <w:t xml:space="preserve"> </w:t>
      </w:r>
      <w:r w:rsidRPr="005A3D59">
        <w:rPr>
          <w:rFonts w:ascii="SolaimanLipi" w:hAnsi="SolaimanLipi" w:cs="SolaimanLipi"/>
          <w:sz w:val="24"/>
          <w:szCs w:val="24"/>
        </w:rPr>
        <w:t>এর ম</w:t>
      </w:r>
      <w:r w:rsidR="0093436F" w:rsidRPr="005A3D59">
        <w:rPr>
          <w:rFonts w:ascii="SolaimanLipi" w:hAnsi="SolaimanLipi" w:cs="SolaimanLipi"/>
          <w:sz w:val="24"/>
          <w:szCs w:val="24"/>
        </w:rPr>
        <w:t>ধ্যে</w:t>
      </w:r>
      <w:r w:rsidRPr="005A3D59">
        <w:rPr>
          <w:rFonts w:ascii="SolaimanLipi" w:hAnsi="SolaimanLipi" w:cs="SolaimanLipi"/>
          <w:sz w:val="24"/>
          <w:szCs w:val="24"/>
        </w:rPr>
        <w:t xml:space="preserve"> মোবাইল</w:t>
      </w:r>
      <w:r w:rsidR="00D80F34" w:rsidRPr="005A3D59">
        <w:rPr>
          <w:rFonts w:ascii="SolaimanLipi" w:hAnsi="SolaimanLipi" w:cs="SolaimanLipi"/>
          <w:sz w:val="24"/>
          <w:szCs w:val="24"/>
        </w:rPr>
        <w:t xml:space="preserve"> ফোনে</w:t>
      </w:r>
      <w:r w:rsidRPr="005A3D59">
        <w:rPr>
          <w:rFonts w:ascii="SolaimanLipi" w:hAnsi="SolaimanLipi" w:cs="SolaimanLipi"/>
          <w:sz w:val="24"/>
          <w:szCs w:val="24"/>
        </w:rPr>
        <w:t xml:space="preserve"> </w:t>
      </w:r>
      <w:r w:rsidR="003B7FEC" w:rsidRPr="005A3D59">
        <w:rPr>
          <w:rFonts w:ascii="SolaimanLipi" w:hAnsi="SolaimanLipi" w:cs="SolaimanLipi"/>
          <w:sz w:val="24"/>
          <w:szCs w:val="24"/>
        </w:rPr>
        <w:t>ইন্টারনেট</w:t>
      </w:r>
      <w:r w:rsidRPr="005A3D59">
        <w:rPr>
          <w:rFonts w:ascii="SolaimanLipi" w:hAnsi="SolaimanLipi" w:cs="SolaimanLipi"/>
          <w:sz w:val="24"/>
          <w:szCs w:val="24"/>
        </w:rPr>
        <w:t xml:space="preserve"> ব্যবহারকারী</w:t>
      </w:r>
      <w:r w:rsidR="00D80F34" w:rsidRPr="005A3D59">
        <w:rPr>
          <w:rFonts w:ascii="SolaimanLipi" w:hAnsi="SolaimanLipi" w:cs="SolaimanLipi"/>
          <w:sz w:val="24"/>
          <w:szCs w:val="24"/>
        </w:rPr>
        <w:t xml:space="preserve"> </w:t>
      </w:r>
      <w:r w:rsidRPr="005A3D59">
        <w:rPr>
          <w:rFonts w:ascii="SolaimanLipi" w:hAnsi="SolaimanLipi" w:cs="SolaimanLipi"/>
          <w:sz w:val="24"/>
          <w:szCs w:val="24"/>
        </w:rPr>
        <w:t>১</w:t>
      </w:r>
      <w:r w:rsidR="003B7FEC" w:rsidRPr="005A3D59">
        <w:rPr>
          <w:rFonts w:ascii="SolaimanLipi" w:hAnsi="SolaimanLipi" w:cs="SolaimanLipi"/>
          <w:sz w:val="24"/>
          <w:szCs w:val="24"/>
        </w:rPr>
        <w:t>১</w:t>
      </w:r>
      <w:r w:rsidRPr="005A3D59">
        <w:rPr>
          <w:rFonts w:ascii="SolaimanLipi" w:hAnsi="SolaimanLipi" w:cs="SolaimanLipi"/>
          <w:sz w:val="24"/>
          <w:szCs w:val="24"/>
        </w:rPr>
        <w:t xml:space="preserve"> কোটি </w:t>
      </w:r>
      <w:r w:rsidR="003B7FEC" w:rsidRPr="005A3D59">
        <w:rPr>
          <w:rFonts w:ascii="SolaimanLipi" w:hAnsi="SolaimanLipi" w:cs="SolaimanLipi"/>
          <w:sz w:val="24"/>
          <w:szCs w:val="24"/>
        </w:rPr>
        <w:t>৩২</w:t>
      </w:r>
      <w:r w:rsidRPr="005A3D59">
        <w:rPr>
          <w:rFonts w:ascii="SolaimanLipi" w:hAnsi="SolaimanLipi" w:cs="SolaimanLipi"/>
          <w:sz w:val="24"/>
          <w:szCs w:val="24"/>
        </w:rPr>
        <w:t xml:space="preserve"> লাখ </w:t>
      </w:r>
      <w:r w:rsidR="003B7FEC" w:rsidRPr="005A3D59">
        <w:rPr>
          <w:rFonts w:ascii="SolaimanLipi" w:hAnsi="SolaimanLipi" w:cs="SolaimanLipi"/>
          <w:sz w:val="24"/>
          <w:szCs w:val="24"/>
        </w:rPr>
        <w:t>১</w:t>
      </w:r>
      <w:r w:rsidRPr="005A3D59">
        <w:rPr>
          <w:rFonts w:ascii="SolaimanLipi" w:hAnsi="SolaimanLipi" w:cs="SolaimanLipi"/>
          <w:sz w:val="24"/>
          <w:szCs w:val="24"/>
        </w:rPr>
        <w:t>০ হাজার</w:t>
      </w:r>
      <w:r w:rsidR="00096150" w:rsidRPr="005A3D59">
        <w:rPr>
          <w:rFonts w:ascii="SolaimanLipi" w:hAnsi="SolaimanLipi" w:cs="SolaimanLipi"/>
          <w:sz w:val="24"/>
          <w:szCs w:val="24"/>
        </w:rPr>
        <w:t xml:space="preserve"> জন</w:t>
      </w:r>
      <w:r w:rsidRPr="005A3D59">
        <w:rPr>
          <w:rFonts w:ascii="SolaimanLipi" w:hAnsi="SolaimanLipi" w:cs="SolaimanLipi"/>
          <w:sz w:val="24"/>
          <w:szCs w:val="24"/>
        </w:rPr>
        <w:t xml:space="preserve">। </w:t>
      </w:r>
    </w:p>
    <w:p w14:paraId="3953CFCF" w14:textId="3ACF04F8"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সাধারণ মানুষের ভার্চুয়াল জগতে নিজেদের মানিয়ে নেওয়ার এই বিশাল পরিবর্তনের পাশাপাশি অপরাধীদের অপরাধ করার ধর</w:t>
      </w:r>
      <w:r w:rsidR="00A13308">
        <w:rPr>
          <w:rFonts w:ascii="SolaimanLipi" w:hAnsi="SolaimanLipi" w:cs="SolaimanLipi"/>
          <w:sz w:val="24"/>
          <w:szCs w:val="24"/>
        </w:rPr>
        <w:t>নে</w:t>
      </w:r>
      <w:r w:rsidRPr="005A3D59">
        <w:rPr>
          <w:rFonts w:ascii="SolaimanLipi" w:hAnsi="SolaimanLipi" w:cs="SolaimanLipi"/>
          <w:sz w:val="24"/>
          <w:szCs w:val="24"/>
        </w:rPr>
        <w:t xml:space="preserve"> এসেছে আমূল পরিবর্তন। সাধারণ মানুষের কাছে নিত্য নতুন টেক গ্যাজেট শখের বস্তু কিংবা প্রয়োজনীয় উপকরণ হিসেবে বিবেচিত হলেও সাইবার অপরাধীদের কাছে সেটা ভিন্নধর্মী অথবা ভিন্ন প্যাটা</w:t>
      </w:r>
      <w:r w:rsidR="00502C16" w:rsidRPr="005A3D59">
        <w:rPr>
          <w:rFonts w:ascii="SolaimanLipi" w:hAnsi="SolaimanLipi" w:cs="SolaimanLipi"/>
          <w:sz w:val="24"/>
          <w:szCs w:val="24"/>
        </w:rPr>
        <w:t>র্নে</w:t>
      </w:r>
      <w:r w:rsidRPr="005A3D59">
        <w:rPr>
          <w:rFonts w:ascii="SolaimanLipi" w:hAnsi="SolaimanLipi" w:cs="SolaimanLipi"/>
          <w:sz w:val="24"/>
          <w:szCs w:val="24"/>
        </w:rPr>
        <w:t>র অপরাধ করার জন্য সহযোগী সরঞ্জাম হিসেবে ব্যবহৃত হচ্ছে।</w:t>
      </w:r>
    </w:p>
    <w:p w14:paraId="5F581003" w14:textId="6DC59383"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 xml:space="preserve">অপ্রাপ্তবয়স্ক </w:t>
      </w:r>
      <w:r w:rsidRPr="005A3D59">
        <w:rPr>
          <w:rFonts w:ascii="SolaimanLipi" w:hAnsi="SolaimanLipi" w:cs="SolaimanLipi"/>
          <w:color w:val="000000" w:themeColor="text1"/>
          <w:sz w:val="24"/>
          <w:szCs w:val="24"/>
        </w:rPr>
        <w:t xml:space="preserve">নারী-পুরুষ </w:t>
      </w:r>
      <w:r w:rsidRPr="005A3D59">
        <w:rPr>
          <w:rFonts w:ascii="SolaimanLipi" w:hAnsi="SolaimanLipi" w:cs="SolaimanLipi"/>
          <w:sz w:val="24"/>
          <w:szCs w:val="24"/>
        </w:rPr>
        <w:t>থেকে শুরু করে ইন্টারনেট ব্যবহারে অভিজ্ঞ মানুষজনও প্রতিনিয়ত সাইবার অপরাধের ভুক্তভোগী হচ্ছে। নিজেদের অজান্তেই নানা ধরণের সাইবার অপরাধীর ফাঁদে পা দিচ্ছে মানুষ। সময়ের সাথে সাথে সাইবার অপরাধীরাও তাদের অপরাধের প্যাটার্নেও এনেছে পরিবর্তন, যার ফলশ্রুতিতে সাইবার অপরাধের বিরুদ্ধে সচেতনতামূলক বিভিন্ন সভা সেমিনারের আয়োজন করেও অপরাধের মাত্রা নিয়ন্ত্রণ করা সম্ভব হয়ে উঠছে না বেশিরভাগ ক্ষেত্রেই।</w:t>
      </w:r>
    </w:p>
    <w:p w14:paraId="506B3ECC" w14:textId="7E64430B"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নতুন ধর</w:t>
      </w:r>
      <w:r w:rsidR="00D200D9" w:rsidRPr="005A3D59">
        <w:rPr>
          <w:rFonts w:ascii="SolaimanLipi" w:hAnsi="SolaimanLipi" w:cs="SolaimanLipi"/>
          <w:sz w:val="24"/>
          <w:szCs w:val="24"/>
        </w:rPr>
        <w:t>নে</w:t>
      </w:r>
      <w:r w:rsidRPr="005A3D59">
        <w:rPr>
          <w:rFonts w:ascii="SolaimanLipi" w:hAnsi="SolaimanLipi" w:cs="SolaimanLipi"/>
          <w:sz w:val="24"/>
          <w:szCs w:val="24"/>
        </w:rPr>
        <w:t>র সাইবার অপরাধগুলোকে সামাল দেওয়ার জন্য তাই আরো অনেক বেশি গবেষণার প্রয়োজন। সেই লক্ষ্য বাস্তবায়নের</w:t>
      </w:r>
      <w:r w:rsidR="008F360F" w:rsidRPr="005A3D59">
        <w:rPr>
          <w:rFonts w:ascii="SolaimanLipi" w:hAnsi="SolaimanLipi" w:cs="SolaimanLipi"/>
          <w:sz w:val="24"/>
          <w:szCs w:val="24"/>
        </w:rPr>
        <w:t xml:space="preserve"> ক্ষুদ্র</w:t>
      </w:r>
      <w:r w:rsidRPr="005A3D59">
        <w:rPr>
          <w:rFonts w:ascii="SolaimanLipi" w:hAnsi="SolaimanLipi" w:cs="SolaimanLipi"/>
          <w:sz w:val="24"/>
          <w:szCs w:val="24"/>
        </w:rPr>
        <w:t xml:space="preserve"> প্রয়াস হিসেবে গবেষণা ও উন্নয়নের মাধ্যমে সচেতনতা গড়ে তোলার পাশাপাশি একটি সুস্থ ও দেশীয় ঐতি</w:t>
      </w:r>
      <w:r w:rsidR="007E0C51" w:rsidRPr="005A3D59">
        <w:rPr>
          <w:rFonts w:ascii="SolaimanLipi" w:hAnsi="SolaimanLipi" w:cs="SolaimanLipi"/>
          <w:sz w:val="24"/>
          <w:szCs w:val="24"/>
        </w:rPr>
        <w:t xml:space="preserve">হ্যের </w:t>
      </w:r>
      <w:r w:rsidRPr="005A3D59">
        <w:rPr>
          <w:rFonts w:ascii="SolaimanLipi" w:hAnsi="SolaimanLipi" w:cs="SolaimanLipi"/>
          <w:sz w:val="24"/>
          <w:szCs w:val="24"/>
        </w:rPr>
        <w:t>সঙ্গে সামঞ্জস্যপূর্ণ ডিজিটাল সংস্কৃতি গড়ে তুলতে কাজ ক</w:t>
      </w:r>
      <w:r w:rsidR="00EA0EBF" w:rsidRPr="005A3D59">
        <w:rPr>
          <w:rFonts w:ascii="SolaimanLipi" w:hAnsi="SolaimanLipi" w:cs="SolaimanLipi"/>
          <w:sz w:val="24"/>
          <w:szCs w:val="24"/>
        </w:rPr>
        <w:t>রে চলেছে</w:t>
      </w:r>
      <w:r w:rsidRPr="005A3D59">
        <w:rPr>
          <w:rFonts w:ascii="SolaimanLipi" w:hAnsi="SolaimanLipi" w:cs="SolaimanLipi"/>
          <w:sz w:val="24"/>
          <w:szCs w:val="24"/>
        </w:rPr>
        <w:t xml:space="preserve"> সাইবার</w:t>
      </w:r>
      <w:r w:rsidR="00265533" w:rsidRPr="005A3D59">
        <w:rPr>
          <w:rFonts w:ascii="SolaimanLipi" w:hAnsi="SolaimanLipi" w:cs="SolaimanLipi"/>
          <w:sz w:val="24"/>
          <w:szCs w:val="24"/>
        </w:rPr>
        <w:t xml:space="preserve"> </w:t>
      </w:r>
      <w:r w:rsidRPr="005A3D59">
        <w:rPr>
          <w:rFonts w:ascii="SolaimanLipi" w:hAnsi="SolaimanLipi" w:cs="SolaimanLipi"/>
          <w:sz w:val="24"/>
          <w:szCs w:val="24"/>
        </w:rPr>
        <w:t>ক্রাইম</w:t>
      </w:r>
      <w:r w:rsidR="00F3673F" w:rsidRPr="005A3D59">
        <w:rPr>
          <w:rFonts w:ascii="SolaimanLipi" w:hAnsi="SolaimanLipi" w:cs="SolaimanLipi"/>
          <w:sz w:val="24"/>
          <w:szCs w:val="24"/>
        </w:rPr>
        <w:t xml:space="preserve"> </w:t>
      </w:r>
      <w:r w:rsidR="00F3673F" w:rsidRPr="005A3D59">
        <w:rPr>
          <w:rFonts w:ascii="SolaimanLipi" w:hAnsi="SolaimanLipi" w:cs="SolaimanLipi"/>
          <w:sz w:val="24"/>
          <w:szCs w:val="24"/>
          <w:shd w:val="clear" w:color="auto" w:fill="FCFCFC"/>
          <w:cs/>
        </w:rPr>
        <w:t>অ্যাওয়ারনেস</w:t>
      </w:r>
      <w:r w:rsidRPr="005A3D59">
        <w:rPr>
          <w:rFonts w:ascii="SolaimanLipi" w:hAnsi="SolaimanLipi" w:cs="SolaimanLipi"/>
          <w:sz w:val="24"/>
          <w:szCs w:val="24"/>
        </w:rPr>
        <w:t xml:space="preserve"> ফাউন্ডেশন (সিসিএ ফাউন্ডেশন)। জরিপ, বিশ্লেষণ ও গবেষণার মাধ্যমে সাইবার অপরাধগুলো চিহ্নিতকরণ, এর থেকে পরিত্রাণের উপায়, আগামীতে করণীয় এবং সাইবার সচেতনতা তৈরির ল</w:t>
      </w:r>
      <w:r w:rsidR="00947BEC" w:rsidRPr="005A3D59">
        <w:rPr>
          <w:rFonts w:ascii="SolaimanLipi" w:hAnsi="SolaimanLipi" w:cs="SolaimanLipi"/>
          <w:sz w:val="24"/>
          <w:szCs w:val="24"/>
        </w:rPr>
        <w:t>ক্ষ্যে</w:t>
      </w:r>
      <w:r w:rsidRPr="005A3D59">
        <w:rPr>
          <w:rFonts w:ascii="SolaimanLipi" w:hAnsi="SolaimanLipi" w:cs="SolaimanLipi"/>
          <w:sz w:val="24"/>
          <w:szCs w:val="24"/>
        </w:rPr>
        <w:t xml:space="preserve"> নিয়মিত প্রতিবেদন প্রকাশের মাধ্যমে একটি প্রতিরুপ তুলে ধরার চেষ্টা করা </w:t>
      </w:r>
      <w:r w:rsidR="00505A42" w:rsidRPr="005A3D59">
        <w:rPr>
          <w:rFonts w:ascii="SolaimanLipi" w:hAnsi="SolaimanLipi" w:cs="SolaimanLipi"/>
          <w:sz w:val="24"/>
          <w:szCs w:val="24"/>
        </w:rPr>
        <w:t>হয়েছে এই প্রতিবেদনটিতে।</w:t>
      </w:r>
      <w:r w:rsidR="00F2586B" w:rsidRPr="005A3D59">
        <w:rPr>
          <w:rFonts w:ascii="SolaimanLipi" w:hAnsi="SolaimanLipi" w:cs="SolaimanLipi"/>
          <w:sz w:val="24"/>
          <w:szCs w:val="24"/>
        </w:rPr>
        <w:t xml:space="preserve"> </w:t>
      </w:r>
      <w:r w:rsidR="00505A42" w:rsidRPr="005A3D59">
        <w:rPr>
          <w:rFonts w:ascii="SolaimanLipi" w:hAnsi="SolaimanLipi" w:cs="SolaimanLipi"/>
          <w:sz w:val="24"/>
          <w:szCs w:val="24"/>
        </w:rPr>
        <w:t>পাশাপাশি</w:t>
      </w:r>
      <w:r w:rsidRPr="005A3D59">
        <w:rPr>
          <w:rFonts w:ascii="SolaimanLipi" w:hAnsi="SolaimanLipi" w:cs="SolaimanLipi"/>
          <w:sz w:val="24"/>
          <w:szCs w:val="24"/>
        </w:rPr>
        <w:t xml:space="preserve"> তথ্য বিশ্লেষণের মাধ্যমে প্রযুক্তির সর্বোত্তম ব্যাবহার নিশ্চিত করতে প্রচেষ্টা </w:t>
      </w:r>
      <w:r w:rsidR="00505A42" w:rsidRPr="005A3D59">
        <w:rPr>
          <w:rFonts w:ascii="SolaimanLipi" w:hAnsi="SolaimanLipi" w:cs="SolaimanLipi"/>
          <w:sz w:val="24"/>
          <w:szCs w:val="24"/>
        </w:rPr>
        <w:t xml:space="preserve">চালিয়ে যাচ্ছে </w:t>
      </w:r>
      <w:r w:rsidRPr="005A3D59">
        <w:rPr>
          <w:rFonts w:ascii="SolaimanLipi" w:hAnsi="SolaimanLipi" w:cs="SolaimanLipi"/>
          <w:sz w:val="24"/>
          <w:szCs w:val="24"/>
        </w:rPr>
        <w:t xml:space="preserve"> সিসিএ ফাউন্ডেশন।</w:t>
      </w:r>
    </w:p>
    <w:p w14:paraId="135CB32B" w14:textId="77777777" w:rsidR="00EF5EB2" w:rsidRPr="005A3D59" w:rsidRDefault="00EF5EB2" w:rsidP="00F2586B">
      <w:pPr>
        <w:spacing w:line="276" w:lineRule="auto"/>
        <w:jc w:val="both"/>
        <w:rPr>
          <w:rFonts w:ascii="SolaimanLipi" w:hAnsi="SolaimanLipi" w:cs="SolaimanLipi"/>
          <w:sz w:val="24"/>
          <w:szCs w:val="24"/>
        </w:rPr>
      </w:pPr>
    </w:p>
    <w:p w14:paraId="083216FC" w14:textId="77777777" w:rsidR="006151E2" w:rsidRPr="005A3D59" w:rsidRDefault="006151E2" w:rsidP="00DA259F">
      <w:pPr>
        <w:jc w:val="both"/>
        <w:rPr>
          <w:rFonts w:ascii="SolaimanLipi" w:hAnsi="SolaimanLipi" w:cs="SolaimanLipi"/>
          <w:sz w:val="24"/>
          <w:szCs w:val="24"/>
        </w:rPr>
      </w:pPr>
    </w:p>
    <w:p w14:paraId="04A868AA" w14:textId="77777777" w:rsidR="006151E2" w:rsidRPr="005A3D59" w:rsidRDefault="006151E2" w:rsidP="00DA259F">
      <w:pPr>
        <w:jc w:val="both"/>
        <w:rPr>
          <w:rFonts w:ascii="SolaimanLipi" w:hAnsi="SolaimanLipi" w:cs="SolaimanLipi"/>
          <w:sz w:val="24"/>
          <w:szCs w:val="24"/>
        </w:rPr>
      </w:pPr>
    </w:p>
    <w:p w14:paraId="3D54EDAE" w14:textId="7DBDBD6A" w:rsidR="00DA259F" w:rsidRPr="005A3D59" w:rsidRDefault="00DA259F" w:rsidP="00DA259F">
      <w:pPr>
        <w:jc w:val="both"/>
        <w:rPr>
          <w:rFonts w:ascii="SolaimanLipi" w:hAnsi="SolaimanLipi" w:cs="SolaimanLipi"/>
          <w:sz w:val="24"/>
          <w:szCs w:val="24"/>
        </w:rPr>
      </w:pPr>
      <w:r w:rsidRPr="005A3D59">
        <w:rPr>
          <w:rFonts w:ascii="SolaimanLipi" w:hAnsi="SolaimanLipi" w:cs="SolaimanLipi"/>
          <w:sz w:val="24"/>
          <w:szCs w:val="24"/>
        </w:rPr>
        <w:lastRenderedPageBreak/>
        <w:t xml:space="preserve">২। </w:t>
      </w:r>
      <w:r w:rsidRPr="005A3D59">
        <w:rPr>
          <w:rFonts w:ascii="SolaimanLipi" w:hAnsi="SolaimanLipi" w:cs="SolaimanLipi"/>
          <w:b/>
          <w:bCs/>
          <w:sz w:val="24"/>
          <w:szCs w:val="24"/>
        </w:rPr>
        <w:t>গবেষণার উদ্দেশ্য</w:t>
      </w:r>
    </w:p>
    <w:p w14:paraId="69C657E6" w14:textId="379C84F2" w:rsidR="00DA259F" w:rsidRPr="005A3D59" w:rsidRDefault="00DA259F" w:rsidP="00F2586B">
      <w:pPr>
        <w:spacing w:line="276" w:lineRule="auto"/>
        <w:jc w:val="both"/>
        <w:rPr>
          <w:rFonts w:ascii="SolaimanLipi" w:hAnsi="SolaimanLipi" w:cs="SolaimanLipi"/>
          <w:sz w:val="24"/>
          <w:szCs w:val="24"/>
        </w:rPr>
      </w:pPr>
      <w:r w:rsidRPr="005A3D59">
        <w:rPr>
          <w:rFonts w:ascii="SolaimanLipi" w:hAnsi="SolaimanLipi" w:cs="SolaimanLipi"/>
          <w:sz w:val="24"/>
          <w:szCs w:val="24"/>
        </w:rPr>
        <w:t>ইন্টারনেট ব্যবহারকারী বৃদ্ধি পাওয়ার পাশাপাশি ইন্টারনেট ব্যবহার করে সাইবার অপরাধের মাত্রা ক্রমাগত বেড়ে যাচ্ছে। সাইবারস্পেস একটি বায়বীয় স্থান, যেখানে নেই কোন সীমানা। পৃথিবীর যেকোন প্রান্ত থেকেই অপরাধী সাইবার অপরাধ কার্যক্রম পরিচালনা করতে পারে। বেশিরভাগ ক্ষেত্রেই সাইবার অপরাধীরা ধরাছোঁয়ার বাহিরে থাকে সাইবারস্পেসের</w:t>
      </w:r>
      <w:r w:rsidR="00505A42" w:rsidRPr="005A3D59">
        <w:rPr>
          <w:rFonts w:ascii="SolaimanLipi" w:hAnsi="SolaimanLipi" w:cs="SolaimanLipi"/>
          <w:sz w:val="24"/>
          <w:szCs w:val="24"/>
        </w:rPr>
        <w:t xml:space="preserve"> এরকম</w:t>
      </w:r>
      <w:r w:rsidRPr="005A3D59">
        <w:rPr>
          <w:rFonts w:ascii="SolaimanLipi" w:hAnsi="SolaimanLipi" w:cs="SolaimanLipi"/>
          <w:sz w:val="24"/>
          <w:szCs w:val="24"/>
        </w:rPr>
        <w:t xml:space="preserve"> মেকানিজমের কারণে। চাইলেই চোখের পলকে সাইবার অপরাধ বন্ধ করা সম্ভব নয়, তবে অপরাধের ধরণ এবং ভুক্তভোগীদের সাইবার অপরাধের শিকার হবার অভিজ্ঞতা </w:t>
      </w:r>
      <w:r w:rsidR="00505A42" w:rsidRPr="005A3D59">
        <w:rPr>
          <w:rFonts w:ascii="SolaimanLipi" w:hAnsi="SolaimanLipi" w:cs="SolaimanLipi"/>
          <w:sz w:val="24"/>
          <w:szCs w:val="24"/>
        </w:rPr>
        <w:t>বিশ্লেষণ</w:t>
      </w:r>
      <w:r w:rsidRPr="005A3D59">
        <w:rPr>
          <w:rFonts w:ascii="SolaimanLipi" w:hAnsi="SolaimanLipi" w:cs="SolaimanLipi"/>
          <w:sz w:val="24"/>
          <w:szCs w:val="24"/>
        </w:rPr>
        <w:t xml:space="preserve"> করার মাধ্যমে সাইবার অপরাধের মাত্রা কিছুটা হলেও কমিয়ে আনা সম্ভব। </w:t>
      </w:r>
      <w:r w:rsidRPr="005A3D59">
        <w:rPr>
          <w:rFonts w:ascii="SolaimanLipi" w:hAnsi="SolaimanLipi" w:cs="SolaimanLipi"/>
          <w:sz w:val="24"/>
          <w:szCs w:val="24"/>
          <w:cs/>
        </w:rPr>
        <w:t>বর্তমান সময়ে এই সাইবার অপরাধের এবং আক্রান্তদের প্রকৃত অবস্থা নিরূপণ ও এর থেকে পরিত্রাণের সম্ভাব্য উপায় নির্ধারণ করাই ছিলো এই গবেষণার মূল উদ্দেশ্য। এই গবেষণ</w:t>
      </w:r>
      <w:r w:rsidR="00117831" w:rsidRPr="005A3D59">
        <w:rPr>
          <w:rFonts w:ascii="SolaimanLipi" w:hAnsi="SolaimanLipi" w:cs="SolaimanLipi"/>
          <w:sz w:val="24"/>
          <w:szCs w:val="24"/>
          <w:cs/>
        </w:rPr>
        <w:t xml:space="preserve">ার সুনির্দিষ্ট উদ্দেশ্যগুলো হলো: </w:t>
      </w:r>
    </w:p>
    <w:p w14:paraId="7926F1C9" w14:textId="77777777" w:rsidR="00DA259F" w:rsidRPr="005A3D59" w:rsidRDefault="00DA259F" w:rsidP="00DA259F">
      <w:pPr>
        <w:jc w:val="both"/>
        <w:rPr>
          <w:rFonts w:ascii="SolaimanLipi" w:hAnsi="SolaimanLipi" w:cs="SolaimanLipi"/>
          <w:sz w:val="24"/>
          <w:szCs w:val="24"/>
          <w:cs/>
        </w:rPr>
      </w:pPr>
      <w:r w:rsidRPr="005A3D59">
        <w:rPr>
          <w:rFonts w:ascii="SolaimanLipi" w:hAnsi="SolaimanLipi" w:cs="SolaimanLipi"/>
          <w:sz w:val="24"/>
          <w:szCs w:val="24"/>
          <w:cs/>
        </w:rPr>
        <w:t>২.১ সাইবার অপরাধের ধরণ ও প্রকৃতি চিহ্নিত করা।</w:t>
      </w:r>
    </w:p>
    <w:p w14:paraId="6616A70D" w14:textId="20B18222" w:rsidR="00DA259F" w:rsidRPr="005A3D59" w:rsidRDefault="00DA259F" w:rsidP="00DA259F">
      <w:pPr>
        <w:jc w:val="both"/>
        <w:rPr>
          <w:rFonts w:ascii="SolaimanLipi" w:hAnsi="SolaimanLipi" w:cs="SolaimanLipi"/>
          <w:sz w:val="24"/>
          <w:szCs w:val="24"/>
          <w:cs/>
        </w:rPr>
      </w:pPr>
      <w:r w:rsidRPr="005A3D59">
        <w:rPr>
          <w:rFonts w:ascii="SolaimanLipi" w:hAnsi="SolaimanLipi" w:cs="SolaimanLipi"/>
          <w:sz w:val="24"/>
          <w:szCs w:val="24"/>
          <w:cs/>
        </w:rPr>
        <w:t>২.২ বয়স/পেশা/</w:t>
      </w:r>
      <w:r w:rsidR="00A57CD9" w:rsidRPr="005A3D59">
        <w:rPr>
          <w:rFonts w:ascii="SolaimanLipi" w:hAnsi="SolaimanLipi" w:cs="SolaimanLipi"/>
          <w:sz w:val="24"/>
          <w:szCs w:val="24"/>
          <w:cs/>
        </w:rPr>
        <w:t>জে</w:t>
      </w:r>
      <w:r w:rsidR="00231776" w:rsidRPr="005A3D59">
        <w:rPr>
          <w:rFonts w:ascii="SolaimanLipi" w:hAnsi="SolaimanLipi" w:cs="SolaimanLipi"/>
          <w:sz w:val="24"/>
          <w:szCs w:val="24"/>
          <w:cs/>
        </w:rPr>
        <w:t>ন্ডার</w:t>
      </w:r>
      <w:r w:rsidRPr="005A3D59">
        <w:rPr>
          <w:rFonts w:ascii="SolaimanLipi" w:hAnsi="SolaimanLipi" w:cs="SolaimanLipi"/>
          <w:sz w:val="24"/>
          <w:szCs w:val="24"/>
          <w:cs/>
        </w:rPr>
        <w:t>ভেদে অপরাধের ধরণ ও প্রকৃতি সম্পর্কে সুস্পষ্টকরণ।</w:t>
      </w:r>
    </w:p>
    <w:p w14:paraId="0E138175" w14:textId="77C142AF" w:rsidR="00DA259F" w:rsidRPr="005A3D59" w:rsidRDefault="00DA259F" w:rsidP="00DA259F">
      <w:pPr>
        <w:jc w:val="both"/>
        <w:rPr>
          <w:rFonts w:ascii="SolaimanLipi" w:hAnsi="SolaimanLipi" w:cs="SolaimanLipi"/>
          <w:sz w:val="24"/>
          <w:szCs w:val="24"/>
          <w:cs/>
        </w:rPr>
      </w:pPr>
      <w:r w:rsidRPr="005A3D59">
        <w:rPr>
          <w:rFonts w:ascii="SolaimanLipi" w:hAnsi="SolaimanLipi" w:cs="SolaimanLipi"/>
          <w:sz w:val="24"/>
          <w:szCs w:val="24"/>
          <w:cs/>
        </w:rPr>
        <w:t>২.৩</w:t>
      </w:r>
      <w:r w:rsidR="00DC46BF" w:rsidRPr="005A3D59">
        <w:rPr>
          <w:rFonts w:ascii="SolaimanLipi" w:hAnsi="SolaimanLipi" w:cs="SolaimanLipi"/>
          <w:sz w:val="24"/>
          <w:szCs w:val="24"/>
          <w:cs/>
        </w:rPr>
        <w:t xml:space="preserve"> </w:t>
      </w:r>
      <w:r w:rsidRPr="005A3D59">
        <w:rPr>
          <w:rFonts w:ascii="SolaimanLipi" w:hAnsi="SolaimanLipi" w:cs="SolaimanLipi"/>
          <w:sz w:val="24"/>
          <w:szCs w:val="24"/>
          <w:cs/>
        </w:rPr>
        <w:t>ব্যক্তিপর্যায়ে সাইবার অপরাধের ধারণা সুস্পষ্টকরণ।</w:t>
      </w:r>
    </w:p>
    <w:p w14:paraId="1D5A0FEA" w14:textId="77777777" w:rsidR="00DA259F" w:rsidRPr="005A3D59" w:rsidRDefault="00DA259F" w:rsidP="00DA259F">
      <w:pPr>
        <w:jc w:val="both"/>
        <w:rPr>
          <w:rFonts w:ascii="SolaimanLipi" w:hAnsi="SolaimanLipi" w:cs="SolaimanLipi"/>
          <w:sz w:val="24"/>
          <w:szCs w:val="24"/>
          <w:cs/>
        </w:rPr>
      </w:pPr>
      <w:r w:rsidRPr="005A3D59">
        <w:rPr>
          <w:rFonts w:ascii="SolaimanLipi" w:hAnsi="SolaimanLipi" w:cs="SolaimanLipi"/>
          <w:sz w:val="24"/>
          <w:szCs w:val="24"/>
          <w:cs/>
        </w:rPr>
        <w:t>২.৪ ভুক্তভোগীদের আইনের আশ্রয়, আইনি সহায়তা প্রাপ্তিতে সমস্যা এবং অসন্তুষ্টি চিহ্নিতকরণ।</w:t>
      </w:r>
    </w:p>
    <w:p w14:paraId="23215682" w14:textId="77777777" w:rsidR="00DA259F" w:rsidRPr="005A3D59" w:rsidRDefault="00DA259F" w:rsidP="00DA259F">
      <w:pPr>
        <w:jc w:val="both"/>
        <w:rPr>
          <w:rFonts w:ascii="SolaimanLipi" w:hAnsi="SolaimanLipi" w:cs="SolaimanLipi"/>
          <w:sz w:val="24"/>
          <w:szCs w:val="24"/>
          <w:cs/>
        </w:rPr>
      </w:pPr>
      <w:r w:rsidRPr="005A3D59">
        <w:rPr>
          <w:rFonts w:ascii="SolaimanLipi" w:hAnsi="SolaimanLipi" w:cs="SolaimanLipi"/>
          <w:sz w:val="24"/>
          <w:szCs w:val="24"/>
          <w:cs/>
        </w:rPr>
        <w:t>২.৫ অংশীজনের দৃষ্টি আকর্ষণ, নীতিমালা প্রণয়নে সাহায্য করা, ইত্যাদি।</w:t>
      </w:r>
    </w:p>
    <w:p w14:paraId="1B7E5FA7" w14:textId="77777777" w:rsidR="000D4357" w:rsidRPr="005A3D59" w:rsidRDefault="000D4357" w:rsidP="00DA259F">
      <w:pPr>
        <w:jc w:val="both"/>
        <w:rPr>
          <w:rFonts w:ascii="SolaimanLipi" w:hAnsi="SolaimanLipi" w:cs="SolaimanLipi"/>
          <w:b/>
          <w:bCs/>
          <w:sz w:val="24"/>
          <w:szCs w:val="24"/>
        </w:rPr>
      </w:pPr>
    </w:p>
    <w:p w14:paraId="51006C2D" w14:textId="289B4BFC" w:rsidR="00DA259F" w:rsidRPr="005A3D59" w:rsidRDefault="00E9587B" w:rsidP="00DA259F">
      <w:pPr>
        <w:jc w:val="both"/>
        <w:rPr>
          <w:rFonts w:ascii="SolaimanLipi" w:hAnsi="SolaimanLipi" w:cs="SolaimanLipi"/>
          <w:sz w:val="24"/>
          <w:szCs w:val="24"/>
          <w:cs/>
        </w:rPr>
      </w:pPr>
      <w:r w:rsidRPr="005A3D59">
        <w:rPr>
          <w:rFonts w:ascii="SolaimanLipi" w:hAnsi="SolaimanLipi" w:cs="SolaimanLipi"/>
          <w:b/>
          <w:bCs/>
          <w:sz w:val="24"/>
          <w:szCs w:val="24"/>
          <w:cs/>
        </w:rPr>
        <w:t>৩। গবেষণার পদ্ধতি ও ধর</w:t>
      </w:r>
      <w:r w:rsidR="00A23A31" w:rsidRPr="005A3D59">
        <w:rPr>
          <w:rFonts w:ascii="SolaimanLipi" w:hAnsi="SolaimanLipi" w:cs="SolaimanLipi"/>
          <w:b/>
          <w:bCs/>
          <w:sz w:val="24"/>
          <w:szCs w:val="24"/>
          <w:cs/>
        </w:rPr>
        <w:t>ন</w:t>
      </w:r>
      <w:r w:rsidRPr="005A3D59">
        <w:rPr>
          <w:rFonts w:ascii="SolaimanLipi" w:hAnsi="SolaimanLipi" w:cs="SolaimanLipi"/>
          <w:b/>
          <w:bCs/>
          <w:sz w:val="24"/>
          <w:szCs w:val="24"/>
          <w:cs/>
        </w:rPr>
        <w:t xml:space="preserve">: </w:t>
      </w:r>
    </w:p>
    <w:p w14:paraId="1842E7F8" w14:textId="4627CA9B" w:rsidR="00DA259F" w:rsidRPr="005A3D59" w:rsidRDefault="00DA259F" w:rsidP="00761ABC">
      <w:pPr>
        <w:spacing w:line="276" w:lineRule="auto"/>
        <w:jc w:val="both"/>
        <w:rPr>
          <w:rFonts w:ascii="SolaimanLipi" w:hAnsi="SolaimanLipi" w:cs="SolaimanLipi"/>
          <w:sz w:val="24"/>
          <w:szCs w:val="24"/>
        </w:rPr>
      </w:pPr>
      <w:r w:rsidRPr="005A3D59">
        <w:rPr>
          <w:rFonts w:ascii="SolaimanLipi" w:hAnsi="SolaimanLipi" w:cs="SolaimanLipi"/>
          <w:sz w:val="24"/>
          <w:szCs w:val="24"/>
          <w:cs/>
        </w:rPr>
        <w:t>বালিঘড়ি মডেল কাঠামোর ভিত্তিতে এই গবেষণা পরিচালিত হয়েছে। সাইবার ক্রাইম</w:t>
      </w:r>
      <w:r w:rsidR="00FF0D36" w:rsidRPr="005A3D59">
        <w:rPr>
          <w:rFonts w:ascii="SolaimanLipi" w:hAnsi="SolaimanLipi" w:cs="SolaimanLipi"/>
          <w:sz w:val="24"/>
          <w:szCs w:val="24"/>
          <w:cs/>
        </w:rPr>
        <w:t xml:space="preserve"> </w:t>
      </w:r>
      <w:r w:rsidR="00FF0D36" w:rsidRPr="005A3D59">
        <w:rPr>
          <w:rFonts w:ascii="SolaimanLipi" w:hAnsi="SolaimanLipi" w:cs="SolaimanLipi"/>
          <w:sz w:val="24"/>
          <w:szCs w:val="24"/>
          <w:shd w:val="clear" w:color="auto" w:fill="FCFCFC"/>
          <w:cs/>
        </w:rPr>
        <w:t>অ্যাওয়ারনেস</w:t>
      </w:r>
      <w:r w:rsidRPr="005A3D59">
        <w:rPr>
          <w:rFonts w:ascii="SolaimanLipi" w:hAnsi="SolaimanLipi" w:cs="SolaimanLipi"/>
          <w:sz w:val="24"/>
          <w:szCs w:val="24"/>
          <w:cs/>
        </w:rPr>
        <w:t xml:space="preserve"> ফাউন্ডেশন গত প্রায় বেশ কিছু বছর ধরেই জরিপের মাধ্যমে</w:t>
      </w:r>
      <w:r w:rsidR="00F049DB" w:rsidRPr="005A3D59">
        <w:rPr>
          <w:rFonts w:ascii="SolaimanLipi" w:hAnsi="SolaimanLipi" w:cs="SolaimanLipi"/>
          <w:sz w:val="24"/>
          <w:szCs w:val="24"/>
          <w:cs/>
        </w:rPr>
        <w:t xml:space="preserve"> </w:t>
      </w:r>
      <w:r w:rsidRPr="005A3D59">
        <w:rPr>
          <w:rFonts w:ascii="SolaimanLipi" w:hAnsi="SolaimanLipi" w:cs="SolaimanLipi"/>
          <w:sz w:val="24"/>
          <w:szCs w:val="24"/>
          <w:cs/>
        </w:rPr>
        <w:t>ব্যক্তি</w:t>
      </w:r>
      <w:r w:rsidR="00A46529" w:rsidRPr="005A3D59">
        <w:rPr>
          <w:rFonts w:ascii="SolaimanLipi" w:hAnsi="SolaimanLipi" w:cs="SolaimanLipi"/>
          <w:sz w:val="24"/>
          <w:szCs w:val="24"/>
          <w:cs/>
        </w:rPr>
        <w:t xml:space="preserve"> </w:t>
      </w:r>
      <w:r w:rsidRPr="005A3D59">
        <w:rPr>
          <w:rFonts w:ascii="SolaimanLipi" w:hAnsi="SolaimanLipi" w:cs="SolaimanLipi"/>
          <w:sz w:val="24"/>
          <w:szCs w:val="24"/>
          <w:cs/>
        </w:rPr>
        <w:t>পর্যায়ে যারা সাইবার অপরাধের ভুক্তভোগী তাদের বিভিন্ন প্রশ্ন উত্তরের মাধ্যমে এই গবেষণা পরিচালনা ও সম্পন্ন করেছে। এই গবেষণা পরিচালনায়</w:t>
      </w:r>
      <w:r w:rsidR="005D61E4" w:rsidRPr="005A3D59">
        <w:rPr>
          <w:rFonts w:ascii="SolaimanLipi" w:hAnsi="SolaimanLipi" w:cs="SolaimanLipi"/>
          <w:sz w:val="24"/>
          <w:szCs w:val="24"/>
          <w:cs/>
        </w:rPr>
        <w:t xml:space="preserve"> ব্যক্তির </w:t>
      </w:r>
      <w:r w:rsidRPr="005A3D59">
        <w:rPr>
          <w:rFonts w:ascii="SolaimanLipi" w:hAnsi="SolaimanLipi" w:cs="SolaimanLipi"/>
          <w:sz w:val="24"/>
          <w:szCs w:val="24"/>
          <w:cs/>
        </w:rPr>
        <w:t>পরিচয় অপ্রকাশিত রাখা হয়েছে।</w:t>
      </w:r>
      <w:r w:rsidR="00505A42" w:rsidRPr="005A3D59">
        <w:rPr>
          <w:rFonts w:ascii="SolaimanLipi" w:hAnsi="SolaimanLipi" w:cs="SolaimanLipi"/>
          <w:sz w:val="24"/>
          <w:szCs w:val="24"/>
        </w:rPr>
        <w:t xml:space="preserve"> এই বছরের গবেষণায়</w:t>
      </w:r>
      <w:r w:rsidRPr="005A3D59">
        <w:rPr>
          <w:rFonts w:ascii="SolaimanLipi" w:hAnsi="SolaimanLipi" w:cs="SolaimanLipi"/>
          <w:sz w:val="24"/>
          <w:szCs w:val="24"/>
          <w:cs/>
        </w:rPr>
        <w:t xml:space="preserve"> </w:t>
      </w:r>
      <w:r w:rsidR="00505A42" w:rsidRPr="005A3D59">
        <w:rPr>
          <w:rFonts w:ascii="SolaimanLipi" w:hAnsi="SolaimanLipi" w:cs="SolaimanLipi"/>
          <w:sz w:val="24"/>
          <w:szCs w:val="24"/>
        </w:rPr>
        <w:t>১৯৯</w:t>
      </w:r>
      <w:r w:rsidRPr="005A3D59">
        <w:rPr>
          <w:rFonts w:ascii="SolaimanLipi" w:hAnsi="SolaimanLipi" w:cs="SolaimanLipi"/>
          <w:sz w:val="24"/>
          <w:szCs w:val="24"/>
          <w:cs/>
        </w:rPr>
        <w:t xml:space="preserve"> জন ভুক্তভোগীকে মোট</w:t>
      </w:r>
      <w:r w:rsidR="0048352E" w:rsidRPr="005A3D59">
        <w:rPr>
          <w:rFonts w:ascii="SolaimanLipi" w:hAnsi="SolaimanLipi" w:cs="SolaimanLipi"/>
          <w:sz w:val="24"/>
          <w:szCs w:val="24"/>
        </w:rPr>
        <w:t xml:space="preserve"> </w:t>
      </w:r>
      <w:r w:rsidR="00FA3491" w:rsidRPr="005A3D59">
        <w:rPr>
          <w:rFonts w:ascii="SolaimanLipi" w:hAnsi="SolaimanLipi" w:cs="SolaimanLipi"/>
          <w:sz w:val="24"/>
          <w:szCs w:val="24"/>
        </w:rPr>
        <w:t>১</w:t>
      </w:r>
      <w:r w:rsidR="00CF1FB4" w:rsidRPr="005A3D59">
        <w:rPr>
          <w:rFonts w:ascii="SolaimanLipi" w:hAnsi="SolaimanLipi" w:cs="SolaimanLipi"/>
          <w:sz w:val="24"/>
          <w:szCs w:val="24"/>
        </w:rPr>
        <w:t>৮</w:t>
      </w:r>
      <w:r w:rsidRPr="005A3D59">
        <w:rPr>
          <w:rFonts w:ascii="SolaimanLipi" w:hAnsi="SolaimanLipi" w:cs="SolaimanLipi"/>
          <w:sz w:val="24"/>
          <w:szCs w:val="24"/>
          <w:cs/>
        </w:rPr>
        <w:t>টি প্রশ্ন করা হয়।</w:t>
      </w:r>
      <w:r w:rsidR="00FA3491" w:rsidRPr="005A3D59">
        <w:rPr>
          <w:rFonts w:ascii="SolaimanLipi" w:hAnsi="SolaimanLipi" w:cs="SolaimanLipi"/>
          <w:sz w:val="24"/>
          <w:szCs w:val="24"/>
        </w:rPr>
        <w:t xml:space="preserve"> ১৫ ফেব্রুয়ারি ২০২১ থেকে ০২ মার্চ ২০২২ পর্যন্ত</w:t>
      </w:r>
      <w:r w:rsidRPr="005A3D59">
        <w:rPr>
          <w:rFonts w:ascii="SolaimanLipi" w:hAnsi="SolaimanLipi" w:cs="SolaimanLipi"/>
          <w:sz w:val="24"/>
          <w:szCs w:val="24"/>
          <w:cs/>
        </w:rPr>
        <w:t xml:space="preserve"> ভুক্তভোগীদের প্রশ্ন করার পাশাপাশি তাদের কাছ থেকে সাইবার অপরাধ প্রতিরোধে পরামর্শমূলক পদক্ষেপের বিষয়েও জানতে চাওয়া হয়। ভুক্তভোগীদের সাক্ষা</w:t>
      </w:r>
      <w:r w:rsidR="004B690B" w:rsidRPr="005A3D59">
        <w:rPr>
          <w:rFonts w:ascii="SolaimanLipi" w:hAnsi="SolaimanLipi" w:cs="SolaimanLipi"/>
          <w:sz w:val="24"/>
          <w:szCs w:val="24"/>
          <w:cs/>
        </w:rPr>
        <w:t>ৎ</w:t>
      </w:r>
      <w:r w:rsidRPr="005A3D59">
        <w:rPr>
          <w:rFonts w:ascii="SolaimanLipi" w:hAnsi="SolaimanLipi" w:cs="SolaimanLipi"/>
          <w:sz w:val="24"/>
          <w:szCs w:val="24"/>
          <w:cs/>
        </w:rPr>
        <w:t>কার নেওয়ার সময় তাদের কাছ থেকে তাদের বয়স/পেশা, কোন ধর</w:t>
      </w:r>
      <w:r w:rsidR="00B244A7" w:rsidRPr="005A3D59">
        <w:rPr>
          <w:rFonts w:ascii="SolaimanLipi" w:hAnsi="SolaimanLipi" w:cs="SolaimanLipi"/>
          <w:sz w:val="24"/>
          <w:szCs w:val="24"/>
          <w:cs/>
        </w:rPr>
        <w:t>নে</w:t>
      </w:r>
      <w:r w:rsidRPr="005A3D59">
        <w:rPr>
          <w:rFonts w:ascii="SolaimanLipi" w:hAnsi="SolaimanLipi" w:cs="SolaimanLipi"/>
          <w:sz w:val="24"/>
          <w:szCs w:val="24"/>
          <w:cs/>
        </w:rPr>
        <w:t>র অপরাধের শিকার হয়েছেন,</w:t>
      </w:r>
      <w:r w:rsidR="00B244A7" w:rsidRPr="005A3D59">
        <w:rPr>
          <w:rFonts w:ascii="SolaimanLipi" w:hAnsi="SolaimanLipi" w:cs="SolaimanLipi"/>
          <w:sz w:val="24"/>
          <w:szCs w:val="24"/>
          <w:cs/>
        </w:rPr>
        <w:t xml:space="preserve"> </w:t>
      </w:r>
      <w:r w:rsidRPr="005A3D59">
        <w:rPr>
          <w:rFonts w:ascii="SolaimanLipi" w:hAnsi="SolaimanLipi" w:cs="SolaimanLipi"/>
          <w:sz w:val="24"/>
          <w:szCs w:val="24"/>
          <w:cs/>
        </w:rPr>
        <w:t>আইনি প্রতিকারের আশ্রয় নিয়েছেন কি না, যদি না নেওয়া হয় তাহলে এর কারণ এবং অভিযোগের পরবর্তী অভিজ্ঞতা,</w:t>
      </w:r>
      <w:r w:rsidR="00B244A7" w:rsidRPr="005A3D59">
        <w:rPr>
          <w:rFonts w:ascii="SolaimanLipi" w:hAnsi="SolaimanLipi" w:cs="SolaimanLipi"/>
          <w:sz w:val="24"/>
          <w:szCs w:val="24"/>
          <w:cs/>
        </w:rPr>
        <w:t xml:space="preserve"> </w:t>
      </w:r>
      <w:r w:rsidRPr="005A3D59">
        <w:rPr>
          <w:rFonts w:ascii="SolaimanLipi" w:hAnsi="SolaimanLipi" w:cs="SolaimanLipi"/>
          <w:sz w:val="24"/>
          <w:szCs w:val="24"/>
          <w:cs/>
        </w:rPr>
        <w:t>ইত্যাদি সম্পর্কে জানতে চাওয়া হয়।</w:t>
      </w:r>
    </w:p>
    <w:p w14:paraId="59C9E4F7" w14:textId="1DCE846B" w:rsidR="00DA259F" w:rsidRPr="005A3D59" w:rsidRDefault="00DA259F" w:rsidP="00DA259F">
      <w:pPr>
        <w:jc w:val="both"/>
        <w:rPr>
          <w:rFonts w:ascii="SolaimanLipi" w:hAnsi="SolaimanLipi" w:cs="SolaimanLipi"/>
          <w:sz w:val="24"/>
          <w:szCs w:val="24"/>
        </w:rPr>
      </w:pPr>
      <w:r w:rsidRPr="005A3D59">
        <w:rPr>
          <w:rFonts w:ascii="SolaimanLipi" w:hAnsi="SolaimanLipi" w:cs="SolaimanLipi"/>
          <w:b/>
          <w:bCs/>
          <w:sz w:val="24"/>
          <w:szCs w:val="24"/>
        </w:rPr>
        <w:t xml:space="preserve">৪। বিশ্লেষণ </w:t>
      </w:r>
      <w:r w:rsidR="00721B7E" w:rsidRPr="005A3D59">
        <w:rPr>
          <w:rFonts w:ascii="SolaimanLipi" w:hAnsi="SolaimanLipi" w:cs="SolaimanLipi"/>
          <w:b/>
          <w:bCs/>
          <w:sz w:val="24"/>
          <w:szCs w:val="24"/>
        </w:rPr>
        <w:t xml:space="preserve">কাঠামো: </w:t>
      </w:r>
    </w:p>
    <w:p w14:paraId="3161C9B3" w14:textId="231A5A59" w:rsidR="00DA259F" w:rsidRPr="005A3D59" w:rsidRDefault="00DA259F"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গবেষণার উদ্দেশ্যর সঙ্গে মিল রেখে কিছু নির্দেশকের ভিত্তিতে গবষণার ফলাফলগুলো বিশ্লেষণ করা হয়েছে। জরিপ থেকে পাওয়া তথ্যগুলো থেকে অপরাধের ধরণ, ভুক্তভোগীদের আইনের আশ্রয় নেওয়া কিংবা না নেওয়া, বয়সের ভিত্তিতে ভুক্তভোগী, জেলাভিত্তিক ভুক্তভোগী, অভিযোগের পর ভুক্তভোগীরা প্রত্যাশিত ফল পেয়েছে কি না, তথ্য-প্রযুক্তি বিষয়ক আইন সম্পর্কে জানেন কি না এবং সাইবার অপরাধের তুলনামূলক পরিসংখ্যান করা হয়েছে।</w:t>
      </w:r>
      <w:r w:rsidR="004605F1" w:rsidRPr="005A3D59">
        <w:rPr>
          <w:rFonts w:ascii="SolaimanLipi" w:hAnsi="SolaimanLipi" w:cs="SolaimanLipi"/>
          <w:sz w:val="24"/>
          <w:szCs w:val="24"/>
        </w:rPr>
        <w:t xml:space="preserve"> </w:t>
      </w:r>
    </w:p>
    <w:p w14:paraId="66523CF4" w14:textId="3E6581F1" w:rsidR="00EF5EB2" w:rsidRPr="005A3D59" w:rsidRDefault="00EF5EB2" w:rsidP="00DA259F">
      <w:pPr>
        <w:jc w:val="both"/>
        <w:rPr>
          <w:rFonts w:ascii="SolaimanLipi" w:hAnsi="SolaimanLipi" w:cs="SolaimanLipi"/>
          <w:sz w:val="24"/>
          <w:szCs w:val="24"/>
        </w:rPr>
      </w:pPr>
    </w:p>
    <w:p w14:paraId="48EB7FEB" w14:textId="77777777" w:rsidR="007473C7" w:rsidRPr="005A3D59" w:rsidRDefault="00FA3491" w:rsidP="0094765E">
      <w:pPr>
        <w:jc w:val="both"/>
        <w:rPr>
          <w:rFonts w:ascii="SolaimanLipi" w:hAnsi="SolaimanLipi" w:cs="SolaimanLipi"/>
          <w:b/>
          <w:bCs/>
          <w:sz w:val="24"/>
          <w:szCs w:val="24"/>
        </w:rPr>
      </w:pPr>
      <w:r w:rsidRPr="005A3D59">
        <w:rPr>
          <w:rFonts w:ascii="SolaimanLipi" w:hAnsi="SolaimanLipi" w:cs="SolaimanLipi"/>
          <w:b/>
          <w:bCs/>
          <w:sz w:val="24"/>
          <w:szCs w:val="24"/>
        </w:rPr>
        <w:lastRenderedPageBreak/>
        <w:t xml:space="preserve">৫। </w:t>
      </w:r>
      <w:r w:rsidR="00670952" w:rsidRPr="005A3D59">
        <w:rPr>
          <w:rFonts w:ascii="SolaimanLipi" w:hAnsi="SolaimanLipi" w:cs="SolaimanLipi"/>
          <w:b/>
          <w:bCs/>
          <w:sz w:val="24"/>
          <w:szCs w:val="24"/>
        </w:rPr>
        <w:t>ফলাফ</w:t>
      </w:r>
      <w:r w:rsidR="00AE36DA" w:rsidRPr="005A3D59">
        <w:rPr>
          <w:rFonts w:ascii="SolaimanLipi" w:hAnsi="SolaimanLipi" w:cs="SolaimanLipi"/>
          <w:b/>
          <w:bCs/>
          <w:sz w:val="24"/>
          <w:szCs w:val="24"/>
        </w:rPr>
        <w:t xml:space="preserve">ল: </w:t>
      </w:r>
    </w:p>
    <w:p w14:paraId="025BD298" w14:textId="59C7E5FF" w:rsidR="00BE546E" w:rsidRPr="005A3D59" w:rsidRDefault="00BE546E"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এবারের জরিপে গতবারের তুলনায় মাত্রা বৃদ্ধি পাওয়া অপরাধের মধ্যে রয়েছে সামাজিক যোগাযোগ মাধ্যমে অপপ্রচার, অনলাইনে পণ্য কিনতে গিয়ে প্রতারণার শিকার, পর্নোগ্রাফি, কপিরাইট অপরাধ ইত্যাদি। অন্যদিকে গতবারের তুলনায় মাত্রা কমতির দিকে রয়েছে অনলাইন অ্যাকাউন্ট হ্যাকিং,</w:t>
      </w:r>
      <w:r w:rsidR="00761ABC" w:rsidRPr="005A3D59">
        <w:rPr>
          <w:rFonts w:ascii="SolaimanLipi" w:hAnsi="SolaimanLipi" w:cs="SolaimanLipi"/>
          <w:sz w:val="24"/>
          <w:szCs w:val="24"/>
        </w:rPr>
        <w:t xml:space="preserve"> </w:t>
      </w:r>
      <w:r w:rsidRPr="005A3D59">
        <w:rPr>
          <w:rFonts w:ascii="SolaimanLipi" w:hAnsi="SolaimanLipi" w:cs="SolaimanLipi"/>
          <w:sz w:val="24"/>
          <w:szCs w:val="24"/>
        </w:rPr>
        <w:t xml:space="preserve">অনলাইনে/ফোনে বার্তা পাঠিয়ে হুমকির মতো অপরাধ। </w:t>
      </w:r>
    </w:p>
    <w:p w14:paraId="18368685" w14:textId="79C45692" w:rsidR="007C345E" w:rsidRPr="005A3D59" w:rsidRDefault="007C345E" w:rsidP="00302ECD">
      <w:pPr>
        <w:jc w:val="both"/>
        <w:rPr>
          <w:rFonts w:ascii="SolaimanLipi" w:hAnsi="SolaimanLipi" w:cs="SolaimanLipi"/>
          <w:sz w:val="24"/>
          <w:szCs w:val="24"/>
        </w:rPr>
      </w:pPr>
      <w:r w:rsidRPr="005A3D59">
        <w:rPr>
          <w:rFonts w:ascii="SolaimanLipi" w:hAnsi="SolaimanLipi" w:cs="SolaimanLipi"/>
          <w:noProof/>
          <w:sz w:val="24"/>
          <w:szCs w:val="24"/>
          <w:lang w:val="en-US" w:eastAsia="en-US" w:bidi="ar-SA"/>
        </w:rPr>
        <w:drawing>
          <wp:inline distT="0" distB="0" distL="0" distR="0" wp14:anchorId="7C3A1F76" wp14:editId="4DDB52B8">
            <wp:extent cx="5943600" cy="538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84165"/>
                    </a:xfrm>
                    <a:prstGeom prst="rect">
                      <a:avLst/>
                    </a:prstGeom>
                  </pic:spPr>
                </pic:pic>
              </a:graphicData>
            </a:graphic>
          </wp:inline>
        </w:drawing>
      </w:r>
    </w:p>
    <w:p w14:paraId="2E86E773" w14:textId="1EB52297" w:rsidR="00BF7CEB" w:rsidRPr="005A3D59" w:rsidRDefault="007C345E" w:rsidP="00BF7CEB">
      <w:pPr>
        <w:jc w:val="both"/>
        <w:rPr>
          <w:rFonts w:ascii="SolaimanLipi" w:hAnsi="SolaimanLipi" w:cs="SolaimanLipi"/>
          <w:b/>
          <w:bCs/>
          <w:sz w:val="24"/>
          <w:szCs w:val="24"/>
        </w:rPr>
      </w:pPr>
      <w:r w:rsidRPr="005A3D59">
        <w:rPr>
          <w:rFonts w:ascii="SolaimanLipi" w:hAnsi="SolaimanLipi" w:cs="SolaimanLipi"/>
          <w:b/>
          <w:bCs/>
          <w:sz w:val="24"/>
          <w:szCs w:val="24"/>
        </w:rPr>
        <w:t xml:space="preserve">৫.১ </w:t>
      </w:r>
      <w:r w:rsidR="00BF7CEB" w:rsidRPr="005A3D59">
        <w:rPr>
          <w:rFonts w:ascii="SolaimanLipi" w:hAnsi="SolaimanLipi" w:cs="SolaimanLipi"/>
          <w:b/>
          <w:bCs/>
          <w:sz w:val="24"/>
          <w:szCs w:val="24"/>
        </w:rPr>
        <w:t>অপরাধের ধরণ</w:t>
      </w:r>
      <w:r w:rsidR="00A53E1D" w:rsidRPr="005A3D59">
        <w:rPr>
          <w:rFonts w:ascii="SolaimanLipi" w:hAnsi="SolaimanLipi" w:cs="SolaimanLipi"/>
          <w:b/>
          <w:bCs/>
          <w:sz w:val="24"/>
          <w:szCs w:val="24"/>
        </w:rPr>
        <w:t xml:space="preserve"> </w:t>
      </w:r>
    </w:p>
    <w:p w14:paraId="26CE7ED9" w14:textId="42721B1C" w:rsidR="00BF7CEB" w:rsidRPr="005A3D59" w:rsidRDefault="00BF7CEB" w:rsidP="00761ABC">
      <w:pPr>
        <w:spacing w:line="276" w:lineRule="auto"/>
        <w:jc w:val="both"/>
        <w:rPr>
          <w:rFonts w:ascii="SolaimanLipi" w:hAnsi="SolaimanLipi" w:cs="SolaimanLipi"/>
          <w:sz w:val="24"/>
          <w:szCs w:val="24"/>
        </w:rPr>
      </w:pPr>
      <w:r w:rsidRPr="005A3D59">
        <w:rPr>
          <w:rFonts w:ascii="SolaimanLipi" w:hAnsi="SolaimanLipi" w:cs="SolaimanLipi"/>
          <w:b/>
          <w:sz w:val="24"/>
          <w:szCs w:val="24"/>
        </w:rPr>
        <w:t xml:space="preserve">সাইবার বুলিং:  </w:t>
      </w:r>
      <w:r w:rsidRPr="005A3D59">
        <w:rPr>
          <w:rFonts w:ascii="SolaimanLipi" w:hAnsi="SolaimanLipi" w:cs="SolaimanLipi"/>
          <w:sz w:val="24"/>
          <w:szCs w:val="24"/>
        </w:rPr>
        <w:t xml:space="preserve">জরিপের ফলাফল বিশ্লেষণে দেখা গেছে, ভুক্তভোগীদের বেশিরভাগই সাইবার বুলিংয়ের শিকার। এর মধ্যে রয়েছে </w:t>
      </w:r>
      <w:r w:rsidRPr="005A3D59">
        <w:rPr>
          <w:rFonts w:ascii="SolaimanLipi" w:hAnsi="SolaimanLipi" w:cs="SolaimanLipi"/>
          <w:i/>
          <w:sz w:val="24"/>
          <w:szCs w:val="24"/>
        </w:rPr>
        <w:t>ছবি বিকৃত করে অপপ্রচার, পর্নোগ্রাফি কনটেন্ট, সামাজিক মাধ্যমে অপপ্রচার এবং অনলাইনে-ফোনে মেসেজ পাঠিয়ে হুমকি</w:t>
      </w:r>
      <w:r w:rsidRPr="005A3D59">
        <w:rPr>
          <w:rFonts w:ascii="SolaimanLipi" w:hAnsi="SolaimanLipi" w:cs="SolaimanLipi"/>
          <w:sz w:val="24"/>
          <w:szCs w:val="24"/>
        </w:rPr>
        <w:t xml:space="preserve"> দিয়ে মানসিক হয়রানি। এবারের জরিপে সাইবার বুলিংয়ের শিকার হওয়া ভুক্তভোগী কিছুটা বেড়ে ৫০.২৭ শতাংশ হয়েছে, যা গতবারের প্রতিবেদনে ছিল ৫০.১৬ শতাংশ।   </w:t>
      </w:r>
    </w:p>
    <w:p w14:paraId="35CFC1EB" w14:textId="7BDB42D4" w:rsidR="000264E8" w:rsidRPr="005A3D59" w:rsidRDefault="008722A6" w:rsidP="00761ABC">
      <w:pPr>
        <w:spacing w:line="276" w:lineRule="auto"/>
        <w:jc w:val="both"/>
        <w:rPr>
          <w:rFonts w:ascii="SolaimanLipi" w:hAnsi="SolaimanLipi" w:cs="SolaimanLipi"/>
          <w:sz w:val="24"/>
          <w:szCs w:val="24"/>
        </w:rPr>
      </w:pPr>
      <w:r w:rsidRPr="005A3D59">
        <w:rPr>
          <w:rFonts w:ascii="SolaimanLipi" w:hAnsi="SolaimanLipi" w:cs="SolaimanLipi"/>
          <w:b/>
          <w:sz w:val="24"/>
          <w:szCs w:val="24"/>
        </w:rPr>
        <w:lastRenderedPageBreak/>
        <w:t>বিষয়ভিত্তিক বিভিন্ন অপরাধ:</w:t>
      </w:r>
      <w:r w:rsidRPr="005A3D59">
        <w:rPr>
          <w:rFonts w:ascii="SolaimanLipi" w:hAnsi="SolaimanLipi" w:cs="SolaimanLipi" w:hint="cs"/>
          <w:sz w:val="24"/>
          <w:szCs w:val="24"/>
          <w:cs/>
        </w:rPr>
        <w:t xml:space="preserve"> </w:t>
      </w:r>
      <w:r w:rsidR="00454075" w:rsidRPr="005A3D59">
        <w:rPr>
          <w:rFonts w:ascii="SolaimanLipi" w:hAnsi="SolaimanLipi" w:cs="SolaimanLipi"/>
          <w:sz w:val="24"/>
          <w:szCs w:val="24"/>
          <w:cs/>
        </w:rPr>
        <w:t>ব্যক্তি</w:t>
      </w:r>
      <w:r w:rsidR="00454075" w:rsidRPr="005A3D59">
        <w:rPr>
          <w:rFonts w:ascii="SolaimanLipi" w:hAnsi="SolaimanLipi" w:cs="SolaimanLipi"/>
          <w:sz w:val="24"/>
          <w:szCs w:val="24"/>
        </w:rPr>
        <w:t xml:space="preserve"> </w:t>
      </w:r>
      <w:r w:rsidR="00670952" w:rsidRPr="005A3D59">
        <w:rPr>
          <w:rFonts w:ascii="SolaimanLipi" w:hAnsi="SolaimanLipi" w:cs="SolaimanLipi"/>
          <w:sz w:val="24"/>
          <w:szCs w:val="24"/>
        </w:rPr>
        <w:t xml:space="preserve">পর্যায়ে ভুক্তভোগীদের মাঝে জরিপ চালিয়ে দেখা </w:t>
      </w:r>
      <w:r w:rsidR="00CC2F35" w:rsidRPr="005A3D59">
        <w:rPr>
          <w:rFonts w:ascii="SolaimanLipi" w:hAnsi="SolaimanLipi" w:cs="SolaimanLipi"/>
          <w:sz w:val="24"/>
          <w:szCs w:val="24"/>
        </w:rPr>
        <w:t>গেছে</w:t>
      </w:r>
      <w:r w:rsidR="00670952" w:rsidRPr="005A3D59">
        <w:rPr>
          <w:rFonts w:ascii="SolaimanLipi" w:hAnsi="SolaimanLipi" w:cs="SolaimanLipi"/>
          <w:sz w:val="24"/>
          <w:szCs w:val="24"/>
        </w:rPr>
        <w:t>, ২০২২ সালে দেশে সাইবার অপরাধের ম</w:t>
      </w:r>
      <w:r w:rsidR="00AC7301" w:rsidRPr="005A3D59">
        <w:rPr>
          <w:rFonts w:ascii="SolaimanLipi" w:hAnsi="SolaimanLipi" w:cs="SolaimanLipi"/>
          <w:sz w:val="24"/>
          <w:szCs w:val="24"/>
        </w:rPr>
        <w:t>ধ্যে</w:t>
      </w:r>
      <w:r w:rsidRPr="005A3D59">
        <w:rPr>
          <w:rFonts w:ascii="SolaimanLipi" w:hAnsi="SolaimanLipi" w:cs="SolaimanLipi"/>
          <w:sz w:val="24"/>
          <w:szCs w:val="24"/>
        </w:rPr>
        <w:t xml:space="preserve"> </w:t>
      </w:r>
      <w:r w:rsidR="00670952" w:rsidRPr="005A3D59">
        <w:rPr>
          <w:rFonts w:ascii="SolaimanLipi" w:hAnsi="SolaimanLipi" w:cs="SolaimanLipi"/>
          <w:sz w:val="24"/>
          <w:szCs w:val="24"/>
        </w:rPr>
        <w:t xml:space="preserve">আশঙ্কাজনকভাবে </w:t>
      </w:r>
      <w:r w:rsidR="00AC7301" w:rsidRPr="005A3D59">
        <w:rPr>
          <w:rFonts w:ascii="SolaimanLipi" w:hAnsi="SolaimanLipi" w:cs="SolaimanLipi"/>
          <w:sz w:val="24"/>
          <w:szCs w:val="24"/>
        </w:rPr>
        <w:t>বেড়েছে</w:t>
      </w:r>
      <w:r w:rsidR="00670952" w:rsidRPr="005A3D59">
        <w:rPr>
          <w:rFonts w:ascii="SolaimanLipi" w:hAnsi="SolaimanLipi" w:cs="SolaimanLipi"/>
          <w:sz w:val="24"/>
          <w:szCs w:val="24"/>
        </w:rPr>
        <w:t xml:space="preserve"> সামাজিক মাধ্যমসহ অন্যান্য অনলাইন একাউন্ট হ্যাকিং বা তথ্য চুরি। এছাড়াও সামাজিক যোগাযোগ মাধ্যম ব্যবহার করে অপপ্রচার চালানো এবং অনলাইনে পণ্য কিনতে গিয়ে প্রতারণার শিকার ভুক্তভোগীর সংখ্যা চোখে পড়ার মতো। </w:t>
      </w:r>
    </w:p>
    <w:p w14:paraId="6A965FFC" w14:textId="202FB648" w:rsidR="00670952" w:rsidRPr="005A3D59" w:rsidRDefault="00670952"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 xml:space="preserve">এবারের জরিপে সাইবার অপরাধের তুলনামূলক পরিসংখ্যান বিশ্লেষণ করে দেখা </w:t>
      </w:r>
      <w:r w:rsidR="0011577C" w:rsidRPr="005A3D59">
        <w:rPr>
          <w:rFonts w:ascii="SolaimanLipi" w:hAnsi="SolaimanLipi" w:cs="SolaimanLipi"/>
          <w:sz w:val="24"/>
          <w:szCs w:val="24"/>
        </w:rPr>
        <w:t>গে</w:t>
      </w:r>
      <w:r w:rsidRPr="005A3D59">
        <w:rPr>
          <w:rFonts w:ascii="SolaimanLipi" w:hAnsi="SolaimanLipi" w:cs="SolaimanLipi"/>
          <w:sz w:val="24"/>
          <w:szCs w:val="24"/>
        </w:rPr>
        <w:t>ছে, প্রথম স্থানে রয়েছে সামাজিক যোগাযোগ মাধ্যমসহ অন্যান্য অনলাইন একাউন্ট হ্যাকিংয়ের ঘটনা, যার হার ২৩.৭৯ শতাংশ। ২০২</w:t>
      </w:r>
      <w:r w:rsidR="00302ECD" w:rsidRPr="005A3D59">
        <w:rPr>
          <w:rFonts w:ascii="SolaimanLipi" w:hAnsi="SolaimanLipi" w:cs="SolaimanLipi"/>
          <w:sz w:val="24"/>
          <w:szCs w:val="24"/>
        </w:rPr>
        <w:t>১</w:t>
      </w:r>
      <w:r w:rsidRPr="005A3D59">
        <w:rPr>
          <w:rFonts w:ascii="SolaimanLipi" w:hAnsi="SolaimanLipi" w:cs="SolaimanLipi"/>
          <w:sz w:val="24"/>
          <w:szCs w:val="24"/>
        </w:rPr>
        <w:t xml:space="preserve"> সালের প্রতিবেদনে এই হার </w:t>
      </w:r>
      <w:r w:rsidR="0011577C" w:rsidRPr="005A3D59">
        <w:rPr>
          <w:rFonts w:ascii="SolaimanLipi" w:hAnsi="SolaimanLipi" w:cs="SolaimanLipi"/>
          <w:sz w:val="24"/>
          <w:szCs w:val="24"/>
        </w:rPr>
        <w:t>ছিল</w:t>
      </w:r>
      <w:r w:rsidRPr="005A3D59">
        <w:rPr>
          <w:rFonts w:ascii="SolaimanLipi" w:hAnsi="SolaimanLipi" w:cs="SolaimanLipi"/>
          <w:sz w:val="24"/>
          <w:szCs w:val="24"/>
        </w:rPr>
        <w:t xml:space="preserve"> ২৮.৩১ শতাংশ, যা এবারের তুলনায় ৪.৫২ শতাংশ</w:t>
      </w:r>
      <w:r w:rsidR="00FF312E" w:rsidRPr="005A3D59">
        <w:rPr>
          <w:rFonts w:ascii="SolaimanLipi" w:hAnsi="SolaimanLipi" w:cs="SolaimanLipi"/>
          <w:sz w:val="24"/>
          <w:szCs w:val="24"/>
        </w:rPr>
        <w:t xml:space="preserve"> বেশি</w:t>
      </w:r>
      <w:r w:rsidRPr="005A3D59">
        <w:rPr>
          <w:rFonts w:ascii="SolaimanLipi" w:hAnsi="SolaimanLipi" w:cs="SolaimanLipi"/>
          <w:sz w:val="24"/>
          <w:szCs w:val="24"/>
        </w:rPr>
        <w:t>। এটা আমাদের জন্য স্বস্তির সংবাদ যে আমরা কিছুটা হলেও মানুষের মাঝে সচেতনতা তৈরি করতে পেরেছি। তবে চিন্তার বিষয় এই যে, গতবারের প্রতিবেদনে সামাজিক</w:t>
      </w:r>
      <w:r w:rsidR="00FF0D36" w:rsidRPr="005A3D59">
        <w:rPr>
          <w:rFonts w:ascii="SolaimanLipi" w:hAnsi="SolaimanLipi" w:cs="SolaimanLipi"/>
          <w:sz w:val="24"/>
          <w:szCs w:val="24"/>
        </w:rPr>
        <w:t xml:space="preserve"> যোগাযোগ</w:t>
      </w:r>
      <w:r w:rsidRPr="005A3D59">
        <w:rPr>
          <w:rFonts w:ascii="SolaimanLipi" w:hAnsi="SolaimanLipi" w:cs="SolaimanLipi"/>
          <w:sz w:val="24"/>
          <w:szCs w:val="24"/>
        </w:rPr>
        <w:t xml:space="preserve"> মাধ্যমে অপপ্রচারের ঘটনা </w:t>
      </w:r>
      <w:r w:rsidR="007C78B9" w:rsidRPr="005A3D59">
        <w:rPr>
          <w:rFonts w:ascii="SolaimanLipi" w:hAnsi="SolaimanLipi" w:cs="SolaimanLipi"/>
          <w:sz w:val="24"/>
          <w:szCs w:val="24"/>
        </w:rPr>
        <w:t>ছিল</w:t>
      </w:r>
      <w:r w:rsidRPr="005A3D59">
        <w:rPr>
          <w:rFonts w:ascii="SolaimanLipi" w:hAnsi="SolaimanLipi" w:cs="SolaimanLipi"/>
          <w:sz w:val="24"/>
          <w:szCs w:val="24"/>
        </w:rPr>
        <w:t xml:space="preserve"> ১৬.৩১</w:t>
      </w:r>
      <w:r w:rsidR="003A7111" w:rsidRPr="005A3D59">
        <w:rPr>
          <w:rFonts w:ascii="SolaimanLipi" w:hAnsi="SolaimanLipi" w:cs="SolaimanLipi"/>
          <w:sz w:val="24"/>
          <w:szCs w:val="24"/>
        </w:rPr>
        <w:t xml:space="preserve"> </w:t>
      </w:r>
      <w:r w:rsidRPr="005A3D59">
        <w:rPr>
          <w:rFonts w:ascii="SolaimanLipi" w:hAnsi="SolaimanLipi" w:cs="SolaimanLipi"/>
          <w:sz w:val="24"/>
          <w:szCs w:val="24"/>
        </w:rPr>
        <w:t>শতাংশ</w:t>
      </w:r>
      <w:r w:rsidR="003A7111" w:rsidRPr="005A3D59">
        <w:rPr>
          <w:rFonts w:ascii="SolaimanLipi" w:hAnsi="SolaimanLipi" w:cs="SolaimanLipi"/>
          <w:sz w:val="24"/>
          <w:szCs w:val="24"/>
        </w:rPr>
        <w:t>।</w:t>
      </w:r>
      <w:r w:rsidRPr="005A3D59">
        <w:rPr>
          <w:rFonts w:ascii="SolaimanLipi" w:hAnsi="SolaimanLipi" w:cs="SolaimanLipi"/>
          <w:sz w:val="24"/>
          <w:szCs w:val="24"/>
        </w:rPr>
        <w:t xml:space="preserve"> কিন্তু এবার তা বেড়ে গিয়ে দাঁড়ায় ১৮.৬৭ শতাংশ, যা গতবারের তুলনায় ২.৩৬ শতাংশ বেশি। </w:t>
      </w:r>
    </w:p>
    <w:p w14:paraId="25ED355E" w14:textId="5FA2C1B6" w:rsidR="00670952" w:rsidRPr="005A3D59" w:rsidRDefault="00670952"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এছাড়াও যৌন হয়রানিমূলক একান্ত ব্যাক্তিগত মুহূর্তের ছবি/ভিডিও (প</w:t>
      </w:r>
      <w:r w:rsidR="005574EC" w:rsidRPr="005A3D59">
        <w:rPr>
          <w:rFonts w:ascii="SolaimanLipi" w:hAnsi="SolaimanLipi" w:cs="SolaimanLipi"/>
          <w:sz w:val="24"/>
          <w:szCs w:val="24"/>
        </w:rPr>
        <w:t>র্ণো</w:t>
      </w:r>
      <w:r w:rsidRPr="005A3D59">
        <w:rPr>
          <w:rFonts w:ascii="SolaimanLipi" w:hAnsi="SolaimanLipi" w:cs="SolaimanLipi"/>
          <w:sz w:val="24"/>
          <w:szCs w:val="24"/>
        </w:rPr>
        <w:t>গ্রাফি) ব্যবহার করে হয়রানি এবং ফটোশপে ভুক্তভোগীর ছবি বিকৃত করে হয়রানির ঘটনা উদ্বেগজনক হারে বেড়েছে। যৌন হয়রানিমূলক একান্ত ব্যক্তিগত মুহূর্তের ছবি/ভিডিও (প</w:t>
      </w:r>
      <w:r w:rsidR="00FF312E" w:rsidRPr="005A3D59">
        <w:rPr>
          <w:rFonts w:ascii="SolaimanLipi" w:hAnsi="SolaimanLipi" w:cs="SolaimanLipi"/>
          <w:sz w:val="24"/>
          <w:szCs w:val="24"/>
        </w:rPr>
        <w:t>র্ণো</w:t>
      </w:r>
      <w:r w:rsidRPr="005A3D59">
        <w:rPr>
          <w:rFonts w:ascii="SolaimanLipi" w:hAnsi="SolaimanLipi" w:cs="SolaimanLipi"/>
          <w:sz w:val="24"/>
          <w:szCs w:val="24"/>
        </w:rPr>
        <w:t>গ্রাফি) ব্যবহার করে হয়রানির পরিমাণ গতবার ৭ দশমিক ৬৯ শতাংশ ছিলো কিন্তু সেটা এবার বেড়ে গিয়ে দাঁড়ায় ৯ দশমিক ৩৪ শতাংশে এবং ফটোশপে ভুক্তভোগীর ছবি বিকৃত করে হয়রানির ঘটনা গতবারের প্রতিবেদনে ৫ দশমিক ৮</w:t>
      </w:r>
      <w:r w:rsidR="00031C75" w:rsidRPr="005A3D59">
        <w:rPr>
          <w:rFonts w:ascii="SolaimanLipi" w:hAnsi="SolaimanLipi" w:cs="SolaimanLipi"/>
          <w:sz w:val="24"/>
          <w:szCs w:val="24"/>
        </w:rPr>
        <w:t>৫</w:t>
      </w:r>
      <w:r w:rsidRPr="005A3D59">
        <w:rPr>
          <w:rFonts w:ascii="SolaimanLipi" w:hAnsi="SolaimanLipi" w:cs="SolaimanLipi"/>
          <w:sz w:val="24"/>
          <w:szCs w:val="24"/>
        </w:rPr>
        <w:t xml:space="preserve"> শতাংশ পাওয়া গেলেও এবার তা ১ দশমিক ০৮ শতাংশ </w:t>
      </w:r>
      <w:r w:rsidR="0004664A" w:rsidRPr="005A3D59">
        <w:rPr>
          <w:rFonts w:ascii="SolaimanLipi" w:hAnsi="SolaimanLipi" w:cs="SolaimanLipi"/>
          <w:sz w:val="24"/>
          <w:szCs w:val="24"/>
        </w:rPr>
        <w:t xml:space="preserve">বেড়ে </w:t>
      </w:r>
      <w:r w:rsidRPr="005A3D59">
        <w:rPr>
          <w:rFonts w:ascii="SolaimanLipi" w:hAnsi="SolaimanLipi" w:cs="SolaimanLipi"/>
          <w:sz w:val="24"/>
          <w:szCs w:val="24"/>
        </w:rPr>
        <w:t xml:space="preserve">গিয়ে দাঁড়ায় ৬ দশমিক ৯৩ শতাংশ। </w:t>
      </w:r>
    </w:p>
    <w:p w14:paraId="1825236E" w14:textId="529EFD5F" w:rsidR="00670952" w:rsidRPr="005A3D59" w:rsidRDefault="00670952"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করোনা মহামারীর কারণে বিশাল সংখ্যক মানুষ অনালাইনে কেনাকাটায় অভ্যস্ত হয়ে যাওয়ার কারণে অনলাইনে পণ্য কিনতে গিয়ে প্রতারণার শিকা</w:t>
      </w:r>
      <w:proofErr w:type="gramStart"/>
      <w:r w:rsidRPr="005A3D59">
        <w:rPr>
          <w:rFonts w:ascii="SolaimanLipi" w:hAnsi="SolaimanLipi" w:cs="SolaimanLipi"/>
          <w:sz w:val="24"/>
          <w:szCs w:val="24"/>
        </w:rPr>
        <w:t>র  ভ</w:t>
      </w:r>
      <w:proofErr w:type="gramEnd"/>
      <w:r w:rsidRPr="005A3D59">
        <w:rPr>
          <w:rFonts w:ascii="SolaimanLipi" w:hAnsi="SolaimanLipi" w:cs="SolaimanLipi"/>
          <w:sz w:val="24"/>
          <w:szCs w:val="24"/>
        </w:rPr>
        <w:t xml:space="preserve">ুক্তভোগীর সংখ্যা বিপুল হারে বেড়ে গিয়েছে। জরিপ অনুযায়ী প্রায় ১৫ দশমিক ০৬ শতাংশ মানুষ অনলাইনে পণ্য কিনতে গিয়ে প্রতারণার শিকার হয়েছেন যা আমাদের জন্য বেশ ভাবনার বিষয় বটে। </w:t>
      </w:r>
    </w:p>
    <w:p w14:paraId="301C0CC5" w14:textId="6DDA95CC" w:rsidR="00F008A2" w:rsidRPr="005A3D59" w:rsidRDefault="005574EC"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এ</w:t>
      </w:r>
      <w:r w:rsidR="005C17E5" w:rsidRPr="005A3D59">
        <w:rPr>
          <w:rFonts w:ascii="SolaimanLipi" w:hAnsi="SolaimanLipi" w:cs="SolaimanLipi"/>
          <w:sz w:val="24"/>
          <w:szCs w:val="24"/>
        </w:rPr>
        <w:t xml:space="preserve">বারের </w:t>
      </w:r>
      <w:r w:rsidRPr="005A3D59">
        <w:rPr>
          <w:rFonts w:ascii="SolaimanLipi" w:hAnsi="SolaimanLipi" w:cs="SolaimanLipi"/>
          <w:sz w:val="24"/>
          <w:szCs w:val="24"/>
        </w:rPr>
        <w:t xml:space="preserve">বছরের প্রতিবেদনে অনলাইনে কাজ </w:t>
      </w:r>
      <w:r w:rsidR="005C17E5" w:rsidRPr="005A3D59">
        <w:rPr>
          <w:rFonts w:ascii="SolaimanLipi" w:hAnsi="SolaimanLipi" w:cs="SolaimanLipi"/>
          <w:sz w:val="24"/>
          <w:szCs w:val="24"/>
        </w:rPr>
        <w:t>দে</w:t>
      </w:r>
      <w:r w:rsidRPr="005A3D59">
        <w:rPr>
          <w:rFonts w:ascii="SolaimanLipi" w:hAnsi="SolaimanLipi" w:cs="SolaimanLipi"/>
          <w:sz w:val="24"/>
          <w:szCs w:val="24"/>
        </w:rPr>
        <w:t>বে বলে প্রতারণা</w:t>
      </w:r>
      <w:r w:rsidR="007C4096" w:rsidRPr="005A3D59">
        <w:rPr>
          <w:rFonts w:ascii="SolaimanLipi" w:hAnsi="SolaimanLipi" w:cs="SolaimanLipi"/>
          <w:sz w:val="24"/>
          <w:szCs w:val="24"/>
        </w:rPr>
        <w:t>র</w:t>
      </w:r>
      <w:r w:rsidRPr="005A3D59">
        <w:rPr>
          <w:rFonts w:ascii="SolaimanLipi" w:hAnsi="SolaimanLipi" w:cs="SolaimanLipi"/>
          <w:sz w:val="24"/>
          <w:szCs w:val="24"/>
        </w:rPr>
        <w:t xml:space="preserve"> </w:t>
      </w:r>
      <w:r w:rsidR="007C4096" w:rsidRPr="005A3D59">
        <w:rPr>
          <w:rFonts w:ascii="SolaimanLipi" w:hAnsi="SolaimanLipi" w:cs="SolaimanLipi"/>
          <w:sz w:val="24"/>
          <w:szCs w:val="24"/>
        </w:rPr>
        <w:t xml:space="preserve">মতো </w:t>
      </w:r>
      <w:r w:rsidRPr="005A3D59">
        <w:rPr>
          <w:rFonts w:ascii="SolaimanLipi" w:hAnsi="SolaimanLipi" w:cs="SolaimanLipi"/>
          <w:sz w:val="24"/>
          <w:szCs w:val="24"/>
        </w:rPr>
        <w:t xml:space="preserve">অপরাধ শনাক্ত করা </w:t>
      </w:r>
      <w:r w:rsidR="005C17E5" w:rsidRPr="005A3D59">
        <w:rPr>
          <w:rFonts w:ascii="SolaimanLipi" w:hAnsi="SolaimanLipi" w:cs="SolaimanLipi"/>
          <w:sz w:val="24"/>
          <w:szCs w:val="24"/>
        </w:rPr>
        <w:t>গেছে</w:t>
      </w:r>
      <w:r w:rsidR="00B9615F" w:rsidRPr="005A3D59">
        <w:rPr>
          <w:rFonts w:ascii="SolaimanLipi" w:hAnsi="SolaimanLipi" w:cs="SolaimanLipi"/>
          <w:sz w:val="24"/>
          <w:szCs w:val="24"/>
        </w:rPr>
        <w:t>,</w:t>
      </w:r>
      <w:r w:rsidR="005C17E5" w:rsidRPr="005A3D59">
        <w:rPr>
          <w:rFonts w:ascii="SolaimanLipi" w:hAnsi="SolaimanLipi" w:cs="SolaimanLipi"/>
          <w:sz w:val="24"/>
          <w:szCs w:val="24"/>
        </w:rPr>
        <w:t xml:space="preserve"> </w:t>
      </w:r>
      <w:r w:rsidRPr="005A3D59">
        <w:rPr>
          <w:rFonts w:ascii="SolaimanLipi" w:hAnsi="SolaimanLipi" w:cs="SolaimanLipi"/>
          <w:sz w:val="24"/>
          <w:szCs w:val="24"/>
        </w:rPr>
        <w:t>যদিও এর হার এখনো অনেক কম</w:t>
      </w:r>
      <w:r w:rsidR="00B9615F" w:rsidRPr="005A3D59">
        <w:rPr>
          <w:rFonts w:ascii="SolaimanLipi" w:hAnsi="SolaimanLipi" w:cs="SolaimanLipi"/>
          <w:sz w:val="24"/>
          <w:szCs w:val="24"/>
        </w:rPr>
        <w:t xml:space="preserve">। সাক্ষাৎকার নেওয়া ভুক্তভোগীদের </w:t>
      </w:r>
      <w:r w:rsidRPr="005A3D59">
        <w:rPr>
          <w:rFonts w:ascii="SolaimanLipi" w:hAnsi="SolaimanLipi" w:cs="SolaimanLipi"/>
          <w:sz w:val="24"/>
          <w:szCs w:val="24"/>
        </w:rPr>
        <w:t>১.৮১</w:t>
      </w:r>
      <w:r w:rsidR="00B9615F" w:rsidRPr="005A3D59">
        <w:rPr>
          <w:rFonts w:ascii="SolaimanLipi" w:hAnsi="SolaimanLipi" w:cs="SolaimanLipi"/>
          <w:sz w:val="24"/>
          <w:szCs w:val="24"/>
        </w:rPr>
        <w:t xml:space="preserve"> শতাংশ</w:t>
      </w:r>
      <w:r w:rsidRPr="005A3D59">
        <w:rPr>
          <w:rFonts w:ascii="SolaimanLipi" w:hAnsi="SolaimanLipi" w:cs="SolaimanLipi"/>
          <w:sz w:val="24"/>
          <w:szCs w:val="24"/>
        </w:rPr>
        <w:t xml:space="preserve"> </w:t>
      </w:r>
      <w:r w:rsidR="00B9615F" w:rsidRPr="005A3D59">
        <w:rPr>
          <w:rFonts w:ascii="SolaimanLipi" w:hAnsi="SolaimanLipi" w:cs="SolaimanLipi"/>
          <w:sz w:val="24"/>
          <w:szCs w:val="24"/>
        </w:rPr>
        <w:t xml:space="preserve">পাওয়া গেছে যারা </w:t>
      </w:r>
      <w:r w:rsidRPr="005A3D59">
        <w:rPr>
          <w:rFonts w:ascii="SolaimanLipi" w:hAnsi="SolaimanLipi" w:cs="SolaimanLipi"/>
          <w:sz w:val="24"/>
          <w:szCs w:val="24"/>
        </w:rPr>
        <w:t>এই</w:t>
      </w:r>
      <w:r w:rsidR="00B9615F" w:rsidRPr="005A3D59">
        <w:rPr>
          <w:rFonts w:ascii="SolaimanLipi" w:hAnsi="SolaimanLipi" w:cs="SolaimanLipi"/>
          <w:sz w:val="24"/>
          <w:szCs w:val="24"/>
        </w:rPr>
        <w:t xml:space="preserve"> ধরনের </w:t>
      </w:r>
      <w:r w:rsidRPr="005A3D59">
        <w:rPr>
          <w:rFonts w:ascii="SolaimanLipi" w:hAnsi="SolaimanLipi" w:cs="SolaimanLipi"/>
          <w:sz w:val="24"/>
          <w:szCs w:val="24"/>
        </w:rPr>
        <w:t>অপরাধের শিকার।</w:t>
      </w:r>
      <w:r w:rsidR="00415F38" w:rsidRPr="005A3D59">
        <w:rPr>
          <w:rFonts w:ascii="SolaimanLipi" w:hAnsi="SolaimanLipi" w:cs="SolaimanLipi"/>
          <w:sz w:val="24"/>
          <w:szCs w:val="24"/>
        </w:rPr>
        <w:t xml:space="preserve"> </w:t>
      </w:r>
      <w:r w:rsidR="007C4096" w:rsidRPr="005A3D59">
        <w:rPr>
          <w:rFonts w:ascii="SolaimanLipi" w:hAnsi="SolaimanLipi" w:cs="SolaimanLipi"/>
          <w:sz w:val="24"/>
          <w:szCs w:val="24"/>
        </w:rPr>
        <w:t>কিন্তু এর হার বাড়ার আগেই আমাদের এই ব্যাপারে সচেতনতা তৈ</w:t>
      </w:r>
      <w:r w:rsidR="005C17E5" w:rsidRPr="005A3D59">
        <w:rPr>
          <w:rFonts w:ascii="SolaimanLipi" w:hAnsi="SolaimanLipi" w:cs="SolaimanLipi"/>
          <w:sz w:val="24"/>
          <w:szCs w:val="24"/>
        </w:rPr>
        <w:t>রি</w:t>
      </w:r>
      <w:r w:rsidR="007C4096" w:rsidRPr="005A3D59">
        <w:rPr>
          <w:rFonts w:ascii="SolaimanLipi" w:hAnsi="SolaimanLipi" w:cs="SolaimanLipi"/>
          <w:sz w:val="24"/>
          <w:szCs w:val="24"/>
        </w:rPr>
        <w:t xml:space="preserve"> করতে হবে</w:t>
      </w:r>
      <w:r w:rsidR="005C17E5" w:rsidRPr="005A3D59">
        <w:rPr>
          <w:rFonts w:ascii="SolaimanLipi" w:hAnsi="SolaimanLipi" w:cs="SolaimanLipi"/>
          <w:sz w:val="24"/>
          <w:szCs w:val="24"/>
        </w:rPr>
        <w:t xml:space="preserve">। নয়তো </w:t>
      </w:r>
      <w:r w:rsidR="00415F38" w:rsidRPr="005A3D59">
        <w:rPr>
          <w:rFonts w:ascii="SolaimanLipi" w:hAnsi="SolaimanLipi" w:cs="SolaimanLipi"/>
          <w:sz w:val="24"/>
          <w:szCs w:val="24"/>
        </w:rPr>
        <w:t xml:space="preserve">এ ধরনের অপরাধ বৃদ্ধির আশঙ্কা রয়েছে। </w:t>
      </w:r>
    </w:p>
    <w:p w14:paraId="1934FF36" w14:textId="5A54D599" w:rsidR="001504DF" w:rsidRPr="005A3D59" w:rsidRDefault="001504DF" w:rsidP="009961BF">
      <w:pPr>
        <w:jc w:val="both"/>
        <w:rPr>
          <w:rFonts w:ascii="SolaimanLipi" w:hAnsi="SolaimanLipi" w:cs="SolaimanLipi"/>
          <w:sz w:val="24"/>
          <w:szCs w:val="24"/>
        </w:rPr>
      </w:pPr>
    </w:p>
    <w:p w14:paraId="12CF03B6" w14:textId="39B653FA" w:rsidR="0076641D" w:rsidRPr="005A3D59" w:rsidRDefault="00ED4BD2" w:rsidP="009961BF">
      <w:pPr>
        <w:jc w:val="both"/>
        <w:rPr>
          <w:rFonts w:ascii="SolaimanLipi" w:hAnsi="SolaimanLipi" w:cs="SolaimanLipi"/>
          <w:sz w:val="24"/>
          <w:szCs w:val="24"/>
        </w:rPr>
      </w:pPr>
      <w:r w:rsidRPr="005A3D59">
        <w:rPr>
          <w:rFonts w:ascii="SolaimanLipi" w:hAnsi="SolaimanLipi" w:cs="SolaimanLipi"/>
          <w:noProof/>
          <w:sz w:val="24"/>
          <w:szCs w:val="24"/>
          <w:lang w:val="en-US" w:eastAsia="en-US" w:bidi="ar-SA"/>
        </w:rPr>
        <w:lastRenderedPageBreak/>
        <w:drawing>
          <wp:anchor distT="0" distB="0" distL="114300" distR="114300" simplePos="0" relativeHeight="251702272" behindDoc="0" locked="0" layoutInCell="1" allowOverlap="1" wp14:anchorId="7F5236CE" wp14:editId="384807F1">
            <wp:simplePos x="0" y="0"/>
            <wp:positionH relativeFrom="column">
              <wp:posOffset>-205740</wp:posOffset>
            </wp:positionH>
            <wp:positionV relativeFrom="paragraph">
              <wp:posOffset>0</wp:posOffset>
            </wp:positionV>
            <wp:extent cx="6181090" cy="480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81090" cy="4800600"/>
                    </a:xfrm>
                    <a:prstGeom prst="rect">
                      <a:avLst/>
                    </a:prstGeom>
                  </pic:spPr>
                </pic:pic>
              </a:graphicData>
            </a:graphic>
            <wp14:sizeRelV relativeFrom="margin">
              <wp14:pctHeight>0</wp14:pctHeight>
            </wp14:sizeRelV>
          </wp:anchor>
        </w:drawing>
      </w:r>
    </w:p>
    <w:p w14:paraId="30A0B927" w14:textId="77777777" w:rsidR="00CC24B2" w:rsidRPr="005A3D59" w:rsidRDefault="00A56EA0" w:rsidP="00CC24B2">
      <w:pPr>
        <w:spacing w:line="276" w:lineRule="auto"/>
        <w:jc w:val="both"/>
        <w:rPr>
          <w:rFonts w:ascii="SolaimanLipi" w:hAnsi="SolaimanLipi" w:cs="SolaimanLipi"/>
          <w:sz w:val="24"/>
          <w:szCs w:val="24"/>
        </w:rPr>
      </w:pPr>
      <w:r w:rsidRPr="005A3D59">
        <w:rPr>
          <w:rFonts w:ascii="SolaimanLipi" w:hAnsi="SolaimanLipi" w:cs="SolaimanLipi"/>
          <w:b/>
          <w:sz w:val="24"/>
          <w:szCs w:val="24"/>
        </w:rPr>
        <w:t>করোনা পরিস্থিতি:</w:t>
      </w:r>
      <w:r w:rsidRPr="005A3D59">
        <w:rPr>
          <w:rFonts w:ascii="SolaimanLipi" w:hAnsi="SolaimanLipi" w:cs="SolaimanLipi"/>
          <w:sz w:val="24"/>
          <w:szCs w:val="24"/>
        </w:rPr>
        <w:t xml:space="preserve"> </w:t>
      </w:r>
      <w:r w:rsidR="001504DF" w:rsidRPr="005A3D59">
        <w:rPr>
          <w:rFonts w:ascii="SolaimanLipi" w:hAnsi="SolaimanLipi" w:cs="SolaimanLipi"/>
          <w:sz w:val="24"/>
          <w:szCs w:val="24"/>
        </w:rPr>
        <w:t>করোনা</w:t>
      </w:r>
      <w:r w:rsidR="00AC444B" w:rsidRPr="005A3D59">
        <w:rPr>
          <w:rFonts w:ascii="SolaimanLipi" w:hAnsi="SolaimanLipi" w:cs="SolaimanLipi"/>
          <w:sz w:val="24"/>
          <w:szCs w:val="24"/>
        </w:rPr>
        <w:t>ভাইরাসে সৃষ্ট পরিস্থিতির</w:t>
      </w:r>
      <w:r w:rsidR="001504DF" w:rsidRPr="005A3D59">
        <w:rPr>
          <w:rFonts w:ascii="SolaimanLipi" w:hAnsi="SolaimanLipi" w:cs="SolaimanLipi"/>
          <w:sz w:val="24"/>
          <w:szCs w:val="24"/>
        </w:rPr>
        <w:t xml:space="preserve"> আগের বছরগু</w:t>
      </w:r>
      <w:r w:rsidR="006C3FD0" w:rsidRPr="005A3D59">
        <w:rPr>
          <w:rFonts w:ascii="SolaimanLipi" w:hAnsi="SolaimanLipi" w:cs="SolaimanLipi"/>
          <w:sz w:val="24"/>
          <w:szCs w:val="24"/>
        </w:rPr>
        <w:t xml:space="preserve">লোর </w:t>
      </w:r>
      <w:r w:rsidR="001504DF" w:rsidRPr="005A3D59">
        <w:rPr>
          <w:rFonts w:ascii="SolaimanLipi" w:hAnsi="SolaimanLipi" w:cs="SolaimanLipi"/>
          <w:sz w:val="24"/>
          <w:szCs w:val="24"/>
        </w:rPr>
        <w:t>এবং পরের বছরের গবেষ</w:t>
      </w:r>
      <w:r w:rsidR="00200C37" w:rsidRPr="005A3D59">
        <w:rPr>
          <w:rFonts w:ascii="SolaimanLipi" w:hAnsi="SolaimanLipi" w:cs="SolaimanLipi"/>
          <w:sz w:val="24"/>
          <w:szCs w:val="24"/>
        </w:rPr>
        <w:t>ণা</w:t>
      </w:r>
      <w:r w:rsidR="001504DF" w:rsidRPr="005A3D59">
        <w:rPr>
          <w:rFonts w:ascii="SolaimanLipi" w:hAnsi="SolaimanLipi" w:cs="SolaimanLipi"/>
          <w:sz w:val="24"/>
          <w:szCs w:val="24"/>
        </w:rPr>
        <w:t xml:space="preserve"> প্রতিবেদনে পাওয়া তথ্য অনুযায়ী সর্বোচ্চ সংঘটিত অপরাধগুলোর তুলনামূলক বিশ্লেষণ করলে</w:t>
      </w:r>
      <w:r w:rsidR="00200C37" w:rsidRPr="005A3D59">
        <w:rPr>
          <w:rFonts w:ascii="SolaimanLipi" w:hAnsi="SolaimanLipi" w:cs="SolaimanLipi"/>
          <w:sz w:val="24"/>
          <w:szCs w:val="24"/>
        </w:rPr>
        <w:t xml:space="preserve"> </w:t>
      </w:r>
      <w:r w:rsidR="00D11243" w:rsidRPr="005A3D59">
        <w:rPr>
          <w:rFonts w:ascii="SolaimanLipi" w:hAnsi="SolaimanLipi" w:cs="SolaimanLipi"/>
          <w:sz w:val="24"/>
          <w:szCs w:val="24"/>
        </w:rPr>
        <w:t>দেখা যায়</w:t>
      </w:r>
      <w:r w:rsidR="00FF66AE" w:rsidRPr="005A3D59">
        <w:rPr>
          <w:rFonts w:ascii="SolaimanLipi" w:hAnsi="SolaimanLipi" w:cs="SolaimanLipi"/>
          <w:sz w:val="24"/>
          <w:szCs w:val="24"/>
        </w:rPr>
        <w:t xml:space="preserve">, </w:t>
      </w:r>
      <w:r w:rsidR="0078214A" w:rsidRPr="005A3D59">
        <w:rPr>
          <w:rFonts w:ascii="SolaimanLipi" w:hAnsi="SolaimanLipi" w:cs="SolaimanLipi"/>
          <w:sz w:val="24"/>
          <w:szCs w:val="24"/>
        </w:rPr>
        <w:t xml:space="preserve">উল্লেখযোগ্য হারে বিগত </w:t>
      </w:r>
      <w:r w:rsidR="00FF66AE" w:rsidRPr="005A3D59">
        <w:rPr>
          <w:rFonts w:ascii="SolaimanLipi" w:hAnsi="SolaimanLipi" w:cs="SolaimanLipi"/>
          <w:sz w:val="24"/>
          <w:szCs w:val="24"/>
        </w:rPr>
        <w:t xml:space="preserve">চার </w:t>
      </w:r>
      <w:r w:rsidR="0078214A" w:rsidRPr="005A3D59">
        <w:rPr>
          <w:rFonts w:ascii="SolaimanLipi" w:hAnsi="SolaimanLipi" w:cs="SolaimanLipi"/>
          <w:sz w:val="24"/>
          <w:szCs w:val="24"/>
        </w:rPr>
        <w:t>বছর ধরে সামাজিক যোগাযোগ মাধ্যমে অপপ্রচার কমলেও গত বছর এই ধরনের অপরাধের প্রবণতা</w:t>
      </w:r>
      <w:r w:rsidR="00B3616D" w:rsidRPr="005A3D59">
        <w:rPr>
          <w:rFonts w:ascii="SolaimanLipi" w:hAnsi="SolaimanLipi" w:cs="SolaimanLipi"/>
          <w:sz w:val="24"/>
          <w:szCs w:val="24"/>
        </w:rPr>
        <w:t xml:space="preserve"> </w:t>
      </w:r>
      <w:r w:rsidR="0078214A" w:rsidRPr="005A3D59">
        <w:rPr>
          <w:rFonts w:ascii="SolaimanLipi" w:hAnsi="SolaimanLipi" w:cs="SolaimanLipi"/>
          <w:sz w:val="24"/>
          <w:szCs w:val="24"/>
        </w:rPr>
        <w:t>আবারো বাড়তে শুরু করেছে। ফটোশপে ছবি বি</w:t>
      </w:r>
      <w:r w:rsidR="00B3616D" w:rsidRPr="005A3D59">
        <w:rPr>
          <w:rFonts w:ascii="SolaimanLipi" w:hAnsi="SolaimanLipi" w:cs="SolaimanLipi"/>
          <w:sz w:val="24"/>
          <w:szCs w:val="24"/>
        </w:rPr>
        <w:t>কৃ</w:t>
      </w:r>
      <w:r w:rsidR="0078214A" w:rsidRPr="005A3D59">
        <w:rPr>
          <w:rFonts w:ascii="SolaimanLipi" w:hAnsi="SolaimanLipi" w:cs="SolaimanLipi"/>
          <w:sz w:val="24"/>
          <w:szCs w:val="24"/>
        </w:rPr>
        <w:t>তির</w:t>
      </w:r>
      <w:r w:rsidR="00B3616D" w:rsidRPr="005A3D59">
        <w:rPr>
          <w:rFonts w:ascii="SolaimanLipi" w:hAnsi="SolaimanLipi" w:cs="SolaimanLipi"/>
          <w:sz w:val="24"/>
          <w:szCs w:val="24"/>
        </w:rPr>
        <w:t xml:space="preserve"> </w:t>
      </w:r>
      <w:r w:rsidR="0078214A" w:rsidRPr="005A3D59">
        <w:rPr>
          <w:rFonts w:ascii="SolaimanLipi" w:hAnsi="SolaimanLipi" w:cs="SolaimanLipi"/>
          <w:sz w:val="24"/>
          <w:szCs w:val="24"/>
        </w:rPr>
        <w:t xml:space="preserve">ঘটনাও নতুন করে বাড়ছে। সবচেয়ে শঙ্কার জায়গা তৈরি হয়েছে অনলাইন কেনাকাটায়। ই-কমার্স খাতে চার বছরে ধারাবাহিক </w:t>
      </w:r>
      <w:r w:rsidR="008E707F" w:rsidRPr="005A3D59">
        <w:rPr>
          <w:rFonts w:ascii="SolaimanLipi" w:hAnsi="SolaimanLipi" w:cs="SolaimanLipi"/>
          <w:sz w:val="24"/>
          <w:szCs w:val="24"/>
        </w:rPr>
        <w:t>অপ</w:t>
      </w:r>
      <w:r w:rsidR="0078214A" w:rsidRPr="005A3D59">
        <w:rPr>
          <w:rFonts w:ascii="SolaimanLipi" w:hAnsi="SolaimanLipi" w:cs="SolaimanLipi"/>
          <w:sz w:val="24"/>
          <w:szCs w:val="24"/>
        </w:rPr>
        <w:t>রাধ বৃদ্ধির হার প্রায় দ্বিগুণ।</w:t>
      </w:r>
      <w:r w:rsidR="00B46FBB" w:rsidRPr="005A3D59">
        <w:rPr>
          <w:rFonts w:ascii="SolaimanLipi" w:hAnsi="SolaimanLipi" w:cs="SolaimanLipi"/>
          <w:sz w:val="24"/>
          <w:szCs w:val="24"/>
        </w:rPr>
        <w:t xml:space="preserve"> </w:t>
      </w:r>
    </w:p>
    <w:p w14:paraId="766CD6EC" w14:textId="0A74600B" w:rsidR="00BC007C" w:rsidRPr="005A3D59" w:rsidRDefault="00962E2B" w:rsidP="00CC24B2">
      <w:pPr>
        <w:spacing w:line="276" w:lineRule="auto"/>
        <w:jc w:val="both"/>
        <w:rPr>
          <w:rFonts w:ascii="SolaimanLipi" w:hAnsi="SolaimanLipi" w:cs="SolaimanLipi"/>
          <w:sz w:val="24"/>
          <w:szCs w:val="24"/>
        </w:rPr>
      </w:pPr>
      <w:r w:rsidRPr="005A3D59">
        <w:rPr>
          <w:rFonts w:ascii="SolaimanLipi" w:hAnsi="SolaimanLipi" w:cs="SolaimanLipi"/>
          <w:b/>
          <w:bCs/>
          <w:sz w:val="24"/>
          <w:szCs w:val="24"/>
        </w:rPr>
        <w:t>৫.২</w:t>
      </w:r>
      <w:r w:rsidR="00670952" w:rsidRPr="005A3D59">
        <w:rPr>
          <w:rFonts w:ascii="SolaimanLipi" w:hAnsi="SolaimanLipi" w:cs="SolaimanLipi"/>
          <w:b/>
          <w:bCs/>
          <w:sz w:val="24"/>
          <w:szCs w:val="24"/>
        </w:rPr>
        <w:t xml:space="preserve"> ভুক্তভোগীদের </w:t>
      </w:r>
      <w:r w:rsidR="00E81781" w:rsidRPr="005A3D59">
        <w:rPr>
          <w:rFonts w:ascii="SolaimanLipi" w:hAnsi="SolaimanLipi" w:cs="SolaimanLipi"/>
          <w:b/>
          <w:bCs/>
          <w:sz w:val="24"/>
          <w:szCs w:val="24"/>
        </w:rPr>
        <w:t>বয়স:</w:t>
      </w:r>
      <w:r w:rsidR="00CC24B2" w:rsidRPr="005A3D59">
        <w:rPr>
          <w:rFonts w:ascii="SolaimanLipi" w:hAnsi="SolaimanLipi" w:cs="SolaimanLipi"/>
          <w:b/>
          <w:bCs/>
          <w:sz w:val="24"/>
          <w:szCs w:val="24"/>
        </w:rPr>
        <w:t xml:space="preserve"> </w:t>
      </w:r>
      <w:r w:rsidR="00670952" w:rsidRPr="005A3D59">
        <w:rPr>
          <w:rFonts w:ascii="SolaimanLipi" w:hAnsi="SolaimanLipi" w:cs="SolaimanLipi"/>
          <w:sz w:val="24"/>
          <w:szCs w:val="24"/>
        </w:rPr>
        <w:t xml:space="preserve">জরিপে সাইবার অপরাধের বয়সভিত্তিক বিশ্লেষণ করে দেখা গেছে, </w:t>
      </w:r>
      <w:r w:rsidR="00550BC0" w:rsidRPr="005A3D59">
        <w:rPr>
          <w:rFonts w:ascii="SolaimanLipi" w:hAnsi="SolaimanLipi" w:cs="SolaimanLipi"/>
          <w:sz w:val="24"/>
          <w:szCs w:val="24"/>
        </w:rPr>
        <w:t>ভুক্তভোগী</w:t>
      </w:r>
      <w:r w:rsidR="00670952" w:rsidRPr="005A3D59">
        <w:rPr>
          <w:rFonts w:ascii="SolaimanLipi" w:hAnsi="SolaimanLipi" w:cs="SolaimanLipi"/>
          <w:sz w:val="24"/>
          <w:szCs w:val="24"/>
        </w:rPr>
        <w:t>দের ম</w:t>
      </w:r>
      <w:r w:rsidR="006334CF" w:rsidRPr="005A3D59">
        <w:rPr>
          <w:rFonts w:ascii="SolaimanLipi" w:hAnsi="SolaimanLipi" w:cs="SolaimanLipi"/>
          <w:sz w:val="24"/>
          <w:szCs w:val="24"/>
        </w:rPr>
        <w:t>ধ্যে</w:t>
      </w:r>
      <w:r w:rsidR="00670952" w:rsidRPr="005A3D59">
        <w:rPr>
          <w:rFonts w:ascii="SolaimanLipi" w:hAnsi="SolaimanLipi" w:cs="SolaimanLipi"/>
          <w:sz w:val="24"/>
          <w:szCs w:val="24"/>
        </w:rPr>
        <w:t xml:space="preserve"> বেশিরভা</w:t>
      </w:r>
      <w:r w:rsidR="00711728" w:rsidRPr="005A3D59">
        <w:rPr>
          <w:rFonts w:ascii="SolaimanLipi" w:hAnsi="SolaimanLipi" w:cs="SolaimanLipi"/>
          <w:sz w:val="24"/>
          <w:szCs w:val="24"/>
        </w:rPr>
        <w:t xml:space="preserve">গের </w:t>
      </w:r>
      <w:r w:rsidR="00670952" w:rsidRPr="005A3D59">
        <w:rPr>
          <w:rFonts w:ascii="SolaimanLipi" w:hAnsi="SolaimanLipi" w:cs="SolaimanLipi"/>
          <w:sz w:val="24"/>
          <w:szCs w:val="24"/>
        </w:rPr>
        <w:t>বয়স ১৮-৩০ বছর এবং ভুক্তভোগীদের হার ৮</w:t>
      </w:r>
      <w:r w:rsidR="00647154" w:rsidRPr="005A3D59">
        <w:rPr>
          <w:rFonts w:ascii="SolaimanLipi" w:hAnsi="SolaimanLipi" w:cs="SolaimanLipi"/>
          <w:sz w:val="24"/>
          <w:szCs w:val="24"/>
        </w:rPr>
        <w:t>০</w:t>
      </w:r>
      <w:r w:rsidR="00670952" w:rsidRPr="005A3D59">
        <w:rPr>
          <w:rFonts w:ascii="SolaimanLipi" w:hAnsi="SolaimanLipi" w:cs="SolaimanLipi"/>
          <w:sz w:val="24"/>
          <w:szCs w:val="24"/>
        </w:rPr>
        <w:t xml:space="preserve"> দশমিক </w:t>
      </w:r>
      <w:r w:rsidR="00647154" w:rsidRPr="005A3D59">
        <w:rPr>
          <w:rFonts w:ascii="SolaimanLipi" w:hAnsi="SolaimanLipi" w:cs="SolaimanLipi"/>
          <w:sz w:val="24"/>
          <w:szCs w:val="24"/>
        </w:rPr>
        <w:t>৯০</w:t>
      </w:r>
      <w:r w:rsidR="00670952" w:rsidRPr="005A3D59">
        <w:rPr>
          <w:rFonts w:ascii="SolaimanLipi" w:hAnsi="SolaimanLipi" w:cs="SolaimanLipi"/>
          <w:sz w:val="24"/>
          <w:szCs w:val="24"/>
        </w:rPr>
        <w:t xml:space="preserve"> শতাংশ। দ্বিতীয় স্থানে রয়েছে ১৮ বছরের কম বয়সী ভুক্তভোগী এবং এই ভুক্তভোগীদের হার ১৩</w:t>
      </w:r>
      <w:r w:rsidR="00D96F97" w:rsidRPr="005A3D59">
        <w:rPr>
          <w:rFonts w:ascii="SolaimanLipi" w:hAnsi="SolaimanLipi" w:cs="SolaimanLipi"/>
          <w:sz w:val="24"/>
          <w:szCs w:val="24"/>
        </w:rPr>
        <w:t xml:space="preserve"> </w:t>
      </w:r>
      <w:r w:rsidR="00670952" w:rsidRPr="005A3D59">
        <w:rPr>
          <w:rFonts w:ascii="SolaimanLipi" w:hAnsi="SolaimanLipi" w:cs="SolaimanLipi"/>
          <w:sz w:val="24"/>
          <w:szCs w:val="24"/>
        </w:rPr>
        <w:t>দশমিক ৫</w:t>
      </w:r>
      <w:r w:rsidR="00647154" w:rsidRPr="005A3D59">
        <w:rPr>
          <w:rFonts w:ascii="SolaimanLipi" w:hAnsi="SolaimanLipi" w:cs="SolaimanLipi"/>
          <w:sz w:val="24"/>
          <w:szCs w:val="24"/>
        </w:rPr>
        <w:t>৭</w:t>
      </w:r>
      <w:r w:rsidR="00670952" w:rsidRPr="005A3D59">
        <w:rPr>
          <w:rFonts w:ascii="SolaimanLipi" w:hAnsi="SolaimanLipi" w:cs="SolaimanLipi"/>
          <w:sz w:val="24"/>
          <w:szCs w:val="24"/>
        </w:rPr>
        <w:t xml:space="preserve"> শতাংশ। তৃতীয় স্থানে রয়েছে ৩১-৪৫ বছর বয়সের ভুক্তভোগী যাদের হার </w:t>
      </w:r>
      <w:r w:rsidR="00647154" w:rsidRPr="005A3D59">
        <w:rPr>
          <w:rFonts w:ascii="SolaimanLipi" w:hAnsi="SolaimanLipi" w:cs="SolaimanLipi"/>
          <w:sz w:val="24"/>
          <w:szCs w:val="24"/>
        </w:rPr>
        <w:t>৫</w:t>
      </w:r>
      <w:r w:rsidR="00670952" w:rsidRPr="005A3D59">
        <w:rPr>
          <w:rFonts w:ascii="SolaimanLipi" w:hAnsi="SolaimanLipi" w:cs="SolaimanLipi"/>
          <w:sz w:val="24"/>
          <w:szCs w:val="24"/>
        </w:rPr>
        <w:t xml:space="preserve"> দশমিক </w:t>
      </w:r>
      <w:r w:rsidR="00647154" w:rsidRPr="005A3D59">
        <w:rPr>
          <w:rFonts w:ascii="SolaimanLipi" w:hAnsi="SolaimanLipi" w:cs="SolaimanLipi"/>
          <w:sz w:val="24"/>
          <w:szCs w:val="24"/>
        </w:rPr>
        <w:t>০৩</w:t>
      </w:r>
      <w:r w:rsidR="00670952" w:rsidRPr="005A3D59">
        <w:rPr>
          <w:rFonts w:ascii="SolaimanLipi" w:hAnsi="SolaimanLipi" w:cs="SolaimanLipi"/>
          <w:sz w:val="24"/>
          <w:szCs w:val="24"/>
        </w:rPr>
        <w:t xml:space="preserve"> শতাংশ এবং সর্বশেষ অবস্থান করছে ৪৫ বছরের</w:t>
      </w:r>
      <w:r w:rsidR="00466747" w:rsidRPr="005A3D59">
        <w:rPr>
          <w:rFonts w:ascii="SolaimanLipi" w:hAnsi="SolaimanLipi" w:cs="SolaimanLipi"/>
          <w:sz w:val="24"/>
          <w:szCs w:val="24"/>
        </w:rPr>
        <w:t xml:space="preserve"> ঊ</w:t>
      </w:r>
      <w:r w:rsidR="00670952" w:rsidRPr="005A3D59">
        <w:rPr>
          <w:rFonts w:ascii="SolaimanLipi" w:hAnsi="SolaimanLipi" w:cs="SolaimanLipi"/>
          <w:sz w:val="24"/>
          <w:szCs w:val="24"/>
          <w:cs/>
        </w:rPr>
        <w:t xml:space="preserve">র্ধ্বের ভুক্তভোগী, যার হার ০ দশমিক </w:t>
      </w:r>
      <w:proofErr w:type="gramStart"/>
      <w:r w:rsidR="00C44710" w:rsidRPr="005A3D59">
        <w:rPr>
          <w:rFonts w:ascii="SolaimanLipi" w:hAnsi="SolaimanLipi" w:cs="SolaimanLipi"/>
          <w:sz w:val="24"/>
          <w:szCs w:val="24"/>
        </w:rPr>
        <w:t xml:space="preserve">৫০ </w:t>
      </w:r>
      <w:r w:rsidR="00670952" w:rsidRPr="005A3D59">
        <w:rPr>
          <w:rFonts w:ascii="SolaimanLipi" w:hAnsi="SolaimanLipi" w:cs="SolaimanLipi"/>
          <w:sz w:val="24"/>
          <w:szCs w:val="24"/>
          <w:cs/>
        </w:rPr>
        <w:t xml:space="preserve"> শত</w:t>
      </w:r>
      <w:proofErr w:type="gramEnd"/>
      <w:r w:rsidR="00670952" w:rsidRPr="005A3D59">
        <w:rPr>
          <w:rFonts w:ascii="SolaimanLipi" w:hAnsi="SolaimanLipi" w:cs="SolaimanLipi"/>
          <w:sz w:val="24"/>
          <w:szCs w:val="24"/>
          <w:cs/>
        </w:rPr>
        <w:t>াংশ।</w:t>
      </w:r>
      <w:r w:rsidR="00CC24B2" w:rsidRPr="005A3D59">
        <w:rPr>
          <w:rFonts w:ascii="SolaimanLipi" w:hAnsi="SolaimanLipi" w:cs="SolaimanLipi" w:hint="cs"/>
          <w:sz w:val="24"/>
          <w:szCs w:val="24"/>
          <w:cs/>
        </w:rPr>
        <w:t xml:space="preserve"> </w:t>
      </w:r>
    </w:p>
    <w:p w14:paraId="606CCD29" w14:textId="102DA7AF" w:rsidR="00670952" w:rsidRPr="005A3D59" w:rsidRDefault="00CC24B2" w:rsidP="00761ABC">
      <w:pPr>
        <w:spacing w:line="276" w:lineRule="auto"/>
        <w:jc w:val="both"/>
        <w:rPr>
          <w:rFonts w:ascii="SolaimanLipi" w:hAnsi="SolaimanLipi" w:cs="SolaimanLipi"/>
          <w:sz w:val="24"/>
          <w:szCs w:val="24"/>
        </w:rPr>
      </w:pPr>
      <w:r w:rsidRPr="005A3D59">
        <w:rPr>
          <w:rFonts w:ascii="SolaimanLipi" w:hAnsi="SolaimanLipi" w:cs="SolaimanLipi"/>
          <w:noProof/>
          <w:sz w:val="24"/>
          <w:szCs w:val="24"/>
          <w:lang w:val="en-US" w:eastAsia="en-US" w:bidi="ar-SA"/>
        </w:rPr>
        <w:lastRenderedPageBreak/>
        <w:drawing>
          <wp:anchor distT="0" distB="0" distL="114300" distR="114300" simplePos="0" relativeHeight="251701248" behindDoc="0" locked="0" layoutInCell="1" allowOverlap="1" wp14:anchorId="2303B7D8" wp14:editId="6E1F6FBA">
            <wp:simplePos x="0" y="0"/>
            <wp:positionH relativeFrom="margin">
              <wp:align>center</wp:align>
            </wp:positionH>
            <wp:positionV relativeFrom="paragraph">
              <wp:posOffset>89222</wp:posOffset>
            </wp:positionV>
            <wp:extent cx="5943600" cy="3017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017520"/>
                    </a:xfrm>
                    <a:prstGeom prst="rect">
                      <a:avLst/>
                    </a:prstGeom>
                  </pic:spPr>
                </pic:pic>
              </a:graphicData>
            </a:graphic>
          </wp:anchor>
        </w:drawing>
      </w:r>
      <w:r w:rsidRPr="005A3D59">
        <w:rPr>
          <w:rFonts w:ascii="SolaimanLipi" w:hAnsi="SolaimanLipi" w:cs="SolaimanLipi"/>
          <w:noProof/>
          <w:sz w:val="24"/>
          <w:szCs w:val="24"/>
          <w:lang w:val="en-US" w:eastAsia="en-US" w:bidi="ar-SA"/>
        </w:rPr>
        <w:drawing>
          <wp:anchor distT="0" distB="0" distL="114300" distR="114300" simplePos="0" relativeHeight="251700224" behindDoc="1" locked="0" layoutInCell="1" allowOverlap="1" wp14:anchorId="75E3A920" wp14:editId="42868FBC">
            <wp:simplePos x="0" y="0"/>
            <wp:positionH relativeFrom="margin">
              <wp:align>center</wp:align>
            </wp:positionH>
            <wp:positionV relativeFrom="paragraph">
              <wp:posOffset>4082245</wp:posOffset>
            </wp:positionV>
            <wp:extent cx="5943600" cy="4438015"/>
            <wp:effectExtent l="0" t="0" r="0" b="635"/>
            <wp:wrapTight wrapText="bothSides">
              <wp:wrapPolygon edited="0">
                <wp:start x="0" y="0"/>
                <wp:lineTo x="0" y="21510"/>
                <wp:lineTo x="21531" y="2151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4438015"/>
                    </a:xfrm>
                    <a:prstGeom prst="rect">
                      <a:avLst/>
                    </a:prstGeom>
                  </pic:spPr>
                </pic:pic>
              </a:graphicData>
            </a:graphic>
          </wp:anchor>
        </w:drawing>
      </w:r>
      <w:r w:rsidR="00670952" w:rsidRPr="005A3D59">
        <w:rPr>
          <w:rFonts w:ascii="SolaimanLipi" w:hAnsi="SolaimanLipi" w:cs="SolaimanLipi"/>
          <w:sz w:val="24"/>
          <w:szCs w:val="24"/>
        </w:rPr>
        <w:t>বয়সভিত্তিক পরিসংখ্যান থেকে প্রাপ্ত ত</w:t>
      </w:r>
      <w:r w:rsidR="006C465C" w:rsidRPr="005A3D59">
        <w:rPr>
          <w:rFonts w:ascii="SolaimanLipi" w:hAnsi="SolaimanLipi" w:cs="SolaimanLipi"/>
          <w:sz w:val="24"/>
          <w:szCs w:val="24"/>
        </w:rPr>
        <w:t xml:space="preserve">থ্যে </w:t>
      </w:r>
      <w:r w:rsidR="00670952" w:rsidRPr="005A3D59">
        <w:rPr>
          <w:rFonts w:ascii="SolaimanLipi" w:hAnsi="SolaimanLipi" w:cs="SolaimanLipi"/>
          <w:sz w:val="24"/>
          <w:szCs w:val="24"/>
        </w:rPr>
        <w:t xml:space="preserve">দেখা যায়, ১৮-৩০ বছর এবং ১৮ এর চেয়ে কম বয়সের ভুক্তভোগীরা </w:t>
      </w:r>
      <w:r w:rsidR="00E2642C" w:rsidRPr="005A3D59">
        <w:rPr>
          <w:rFonts w:ascii="SolaimanLipi" w:hAnsi="SolaimanLipi" w:cs="SolaimanLipi"/>
          <w:sz w:val="24"/>
          <w:szCs w:val="24"/>
          <w:cs/>
        </w:rPr>
        <w:t>সামাজিক যোগাযোগ মাধ্যমে আইডি হ্যাকিং বা তথ্য চুরির মত</w:t>
      </w:r>
      <w:proofErr w:type="gramStart"/>
      <w:r w:rsidR="00E2642C" w:rsidRPr="005A3D59">
        <w:rPr>
          <w:rFonts w:ascii="SolaimanLipi" w:hAnsi="SolaimanLipi" w:cs="SolaimanLipi"/>
          <w:sz w:val="24"/>
          <w:szCs w:val="24"/>
          <w:cs/>
        </w:rPr>
        <w:t xml:space="preserve">ো </w:t>
      </w:r>
      <w:r w:rsidR="00E2642C" w:rsidRPr="005A3D59">
        <w:rPr>
          <w:rFonts w:ascii="SolaimanLipi" w:hAnsi="SolaimanLipi" w:cs="SolaimanLipi"/>
          <w:sz w:val="24"/>
          <w:szCs w:val="24"/>
        </w:rPr>
        <w:t xml:space="preserve"> </w:t>
      </w:r>
      <w:r w:rsidR="00670952" w:rsidRPr="005A3D59">
        <w:rPr>
          <w:rFonts w:ascii="SolaimanLipi" w:hAnsi="SolaimanLipi" w:cs="SolaimanLipi"/>
          <w:sz w:val="24"/>
          <w:szCs w:val="24"/>
        </w:rPr>
        <w:t>স</w:t>
      </w:r>
      <w:proofErr w:type="gramEnd"/>
      <w:r w:rsidR="00670952" w:rsidRPr="005A3D59">
        <w:rPr>
          <w:rFonts w:ascii="SolaimanLipi" w:hAnsi="SolaimanLipi" w:cs="SolaimanLipi"/>
          <w:sz w:val="24"/>
          <w:szCs w:val="24"/>
        </w:rPr>
        <w:t>াইবার অপরাধের শিকার হয়েছেন বে</w:t>
      </w:r>
      <w:r w:rsidR="0013313B" w:rsidRPr="005A3D59">
        <w:rPr>
          <w:rFonts w:ascii="SolaimanLipi" w:hAnsi="SolaimanLipi" w:cs="SolaimanLipi"/>
          <w:sz w:val="24"/>
          <w:szCs w:val="24"/>
        </w:rPr>
        <w:t>শি</w:t>
      </w:r>
      <w:r w:rsidR="00670952" w:rsidRPr="005A3D59">
        <w:rPr>
          <w:rFonts w:ascii="SolaimanLipi" w:hAnsi="SolaimanLipi" w:cs="SolaimanLipi"/>
          <w:sz w:val="24"/>
          <w:szCs w:val="24"/>
        </w:rPr>
        <w:t>।</w:t>
      </w:r>
      <w:r w:rsidR="0013313B" w:rsidRPr="005A3D59">
        <w:rPr>
          <w:rFonts w:ascii="SolaimanLipi" w:hAnsi="SolaimanLipi" w:cs="SolaimanLipi"/>
          <w:sz w:val="24"/>
          <w:szCs w:val="24"/>
        </w:rPr>
        <w:t xml:space="preserve"> </w:t>
      </w:r>
      <w:r w:rsidR="00340ACD" w:rsidRPr="005A3D59">
        <w:rPr>
          <w:rFonts w:ascii="SolaimanLipi" w:hAnsi="SolaimanLipi" w:cs="SolaimanLipi"/>
          <w:sz w:val="24"/>
          <w:szCs w:val="24"/>
        </w:rPr>
        <w:t>আরেকটি আ</w:t>
      </w:r>
      <w:r w:rsidR="0013313B" w:rsidRPr="005A3D59">
        <w:rPr>
          <w:rFonts w:ascii="SolaimanLipi" w:hAnsi="SolaimanLipi" w:cs="SolaimanLipi"/>
          <w:sz w:val="24"/>
          <w:szCs w:val="24"/>
        </w:rPr>
        <w:t>শঙ্কাজনক</w:t>
      </w:r>
      <w:r w:rsidR="00340ACD" w:rsidRPr="005A3D59">
        <w:rPr>
          <w:rFonts w:ascii="SolaimanLipi" w:hAnsi="SolaimanLipi" w:cs="SolaimanLipi"/>
          <w:sz w:val="24"/>
          <w:szCs w:val="24"/>
        </w:rPr>
        <w:t xml:space="preserve"> ব্যাপার হচ্ছে ১৮ বছরের কম</w:t>
      </w:r>
      <w:r w:rsidR="004A7F0D" w:rsidRPr="005A3D59">
        <w:rPr>
          <w:rFonts w:ascii="SolaimanLipi" w:hAnsi="SolaimanLipi" w:cs="SolaimanLipi"/>
          <w:sz w:val="24"/>
          <w:szCs w:val="24"/>
        </w:rPr>
        <w:t xml:space="preserve"> বয়সী</w:t>
      </w:r>
      <w:r w:rsidR="00340ACD" w:rsidRPr="005A3D59">
        <w:rPr>
          <w:rFonts w:ascii="SolaimanLipi" w:hAnsi="SolaimanLipi" w:cs="SolaimanLipi"/>
          <w:sz w:val="24"/>
          <w:szCs w:val="24"/>
        </w:rPr>
        <w:t xml:space="preserve"> ভুক্তভোগীদের বৃদ্ধির হার গত বছরের তুলনায় </w:t>
      </w:r>
      <w:r w:rsidR="00340ACD" w:rsidRPr="005A3D59">
        <w:rPr>
          <w:rFonts w:ascii="SolaimanLipi" w:hAnsi="SolaimanLipi" w:cs="SolaimanLipi"/>
          <w:color w:val="000000" w:themeColor="text1"/>
          <w:sz w:val="24"/>
          <w:szCs w:val="24"/>
        </w:rPr>
        <w:t>৪.৬৪</w:t>
      </w:r>
      <w:r w:rsidR="00F008A2" w:rsidRPr="005A3D59">
        <w:rPr>
          <w:rFonts w:ascii="SolaimanLipi" w:hAnsi="SolaimanLipi" w:cs="SolaimanLipi"/>
          <w:color w:val="000000" w:themeColor="text1"/>
          <w:sz w:val="24"/>
          <w:szCs w:val="24"/>
        </w:rPr>
        <w:t xml:space="preserve"> শতাংশ</w:t>
      </w:r>
      <w:r w:rsidR="00340ACD" w:rsidRPr="005A3D59">
        <w:rPr>
          <w:rFonts w:ascii="SolaimanLipi" w:hAnsi="SolaimanLipi" w:cs="SolaimanLipi"/>
          <w:color w:val="000000" w:themeColor="text1"/>
          <w:sz w:val="24"/>
          <w:szCs w:val="24"/>
        </w:rPr>
        <w:t xml:space="preserve"> বে</w:t>
      </w:r>
      <w:r w:rsidR="00993CD9" w:rsidRPr="005A3D59">
        <w:rPr>
          <w:rFonts w:ascii="SolaimanLipi" w:hAnsi="SolaimanLipi" w:cs="SolaimanLipi"/>
          <w:color w:val="000000" w:themeColor="text1"/>
          <w:sz w:val="24"/>
          <w:szCs w:val="24"/>
        </w:rPr>
        <w:t>শি এসেছে এবারের জরিপে</w:t>
      </w:r>
      <w:r w:rsidR="00340ACD" w:rsidRPr="005A3D59">
        <w:rPr>
          <w:rFonts w:ascii="SolaimanLipi" w:hAnsi="SolaimanLipi" w:cs="SolaimanLipi"/>
          <w:color w:val="000000" w:themeColor="text1"/>
          <w:sz w:val="24"/>
          <w:szCs w:val="24"/>
        </w:rPr>
        <w:t>।</w:t>
      </w:r>
      <w:r w:rsidR="001D5022" w:rsidRPr="005A3D59">
        <w:rPr>
          <w:rFonts w:ascii="SolaimanLipi" w:hAnsi="SolaimanLipi" w:cs="SolaimanLipi"/>
          <w:color w:val="000000" w:themeColor="text1"/>
          <w:sz w:val="24"/>
          <w:szCs w:val="24"/>
        </w:rPr>
        <w:t xml:space="preserve"> </w:t>
      </w:r>
    </w:p>
    <w:p w14:paraId="7498FBC7" w14:textId="7AEEEF46" w:rsidR="00924D7B" w:rsidRPr="005A3D59" w:rsidRDefault="00924D7B" w:rsidP="00670952">
      <w:pPr>
        <w:rPr>
          <w:rFonts w:ascii="SolaimanLipi" w:hAnsi="SolaimanLipi" w:cs="SolaimanLipi"/>
          <w:sz w:val="24"/>
          <w:szCs w:val="24"/>
          <w:lang w:val="en-US"/>
        </w:rPr>
      </w:pPr>
    </w:p>
    <w:p w14:paraId="4C14C759" w14:textId="062F839C" w:rsidR="00C5596E" w:rsidRPr="005A3D59" w:rsidRDefault="00CC24B2" w:rsidP="00670952">
      <w:pPr>
        <w:rPr>
          <w:rFonts w:ascii="SolaimanLipi" w:hAnsi="SolaimanLipi" w:cs="SolaimanLipi"/>
          <w:sz w:val="24"/>
          <w:szCs w:val="24"/>
          <w:lang w:val="en-US"/>
        </w:rPr>
      </w:pPr>
      <w:r w:rsidRPr="005A3D59">
        <w:rPr>
          <w:rFonts w:ascii="SolaimanLipi" w:hAnsi="SolaimanLipi" w:cs="SolaimanLipi"/>
          <w:noProof/>
          <w:sz w:val="24"/>
          <w:szCs w:val="24"/>
          <w:lang w:val="en-US" w:eastAsia="en-US" w:bidi="ar-SA"/>
        </w:rPr>
        <w:drawing>
          <wp:inline distT="0" distB="0" distL="0" distR="0" wp14:anchorId="67D8B5B6" wp14:editId="7FBFF03D">
            <wp:extent cx="5439534" cy="683990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9534" cy="6839905"/>
                    </a:xfrm>
                    <a:prstGeom prst="rect">
                      <a:avLst/>
                    </a:prstGeom>
                  </pic:spPr>
                </pic:pic>
              </a:graphicData>
            </a:graphic>
          </wp:inline>
        </w:drawing>
      </w:r>
    </w:p>
    <w:p w14:paraId="00D2686D" w14:textId="168F0EA2" w:rsidR="00FD4EB1" w:rsidRPr="005A3D59" w:rsidRDefault="00FD4EB1" w:rsidP="00670952">
      <w:pPr>
        <w:rPr>
          <w:rFonts w:ascii="SolaimanLipi" w:hAnsi="SolaimanLipi" w:cs="SolaimanLipi"/>
          <w:b/>
          <w:bCs/>
          <w:sz w:val="24"/>
          <w:szCs w:val="24"/>
        </w:rPr>
      </w:pPr>
    </w:p>
    <w:p w14:paraId="54F6B9B7" w14:textId="3A2D3FCD" w:rsidR="00FD4EB1" w:rsidRPr="005A3D59" w:rsidRDefault="00FD4EB1" w:rsidP="00670952">
      <w:pPr>
        <w:rPr>
          <w:rFonts w:ascii="SolaimanLipi" w:hAnsi="SolaimanLipi" w:cs="SolaimanLipi"/>
          <w:b/>
          <w:bCs/>
          <w:sz w:val="24"/>
          <w:szCs w:val="24"/>
        </w:rPr>
      </w:pPr>
    </w:p>
    <w:p w14:paraId="4B8ED565" w14:textId="3946BD04" w:rsidR="00CB08F8" w:rsidRPr="005A3D59" w:rsidRDefault="00CB08F8" w:rsidP="00670952">
      <w:pPr>
        <w:rPr>
          <w:rFonts w:ascii="SolaimanLipi" w:hAnsi="SolaimanLipi" w:cs="SolaimanLipi"/>
          <w:b/>
          <w:bCs/>
          <w:sz w:val="24"/>
          <w:szCs w:val="24"/>
        </w:rPr>
      </w:pPr>
    </w:p>
    <w:p w14:paraId="7BA304AE" w14:textId="11DA1275" w:rsidR="00CC24B2" w:rsidRPr="005A3D59" w:rsidRDefault="00CC24B2">
      <w:pPr>
        <w:spacing w:after="200" w:line="276" w:lineRule="auto"/>
        <w:rPr>
          <w:rFonts w:ascii="SolaimanLipi" w:hAnsi="SolaimanLipi" w:cs="SolaimanLipi"/>
          <w:b/>
          <w:bCs/>
          <w:sz w:val="24"/>
          <w:szCs w:val="24"/>
        </w:rPr>
      </w:pPr>
    </w:p>
    <w:p w14:paraId="4088E1F3" w14:textId="15586839" w:rsidR="00670952" w:rsidRPr="005A3D59" w:rsidRDefault="00962E2B" w:rsidP="00670952">
      <w:pPr>
        <w:rPr>
          <w:rFonts w:ascii="SolaimanLipi" w:hAnsi="SolaimanLipi" w:cs="SolaimanLipi"/>
          <w:b/>
          <w:bCs/>
          <w:sz w:val="24"/>
          <w:szCs w:val="24"/>
        </w:rPr>
      </w:pPr>
      <w:r w:rsidRPr="005A3D59">
        <w:rPr>
          <w:rFonts w:ascii="SolaimanLipi" w:hAnsi="SolaimanLipi" w:cs="SolaimanLipi"/>
          <w:b/>
          <w:bCs/>
          <w:sz w:val="24"/>
          <w:szCs w:val="24"/>
        </w:rPr>
        <w:lastRenderedPageBreak/>
        <w:t xml:space="preserve">৫.৩ </w:t>
      </w:r>
      <w:r w:rsidR="00670952" w:rsidRPr="005A3D59">
        <w:rPr>
          <w:rFonts w:ascii="SolaimanLipi" w:hAnsi="SolaimanLipi" w:cs="SolaimanLipi"/>
          <w:b/>
          <w:bCs/>
          <w:sz w:val="24"/>
          <w:szCs w:val="24"/>
        </w:rPr>
        <w:t xml:space="preserve">জেন্ডারভিত্তিক </w:t>
      </w:r>
      <w:r w:rsidR="001F5253" w:rsidRPr="005A3D59">
        <w:rPr>
          <w:rFonts w:ascii="SolaimanLipi" w:hAnsi="SolaimanLipi" w:cs="SolaimanLipi"/>
          <w:b/>
          <w:bCs/>
          <w:sz w:val="24"/>
          <w:szCs w:val="24"/>
        </w:rPr>
        <w:t xml:space="preserve">অপরাধ: </w:t>
      </w:r>
      <w:r w:rsidR="00670952" w:rsidRPr="005A3D59">
        <w:rPr>
          <w:rFonts w:ascii="SolaimanLipi" w:hAnsi="SolaimanLipi" w:cs="SolaimanLipi"/>
          <w:b/>
          <w:bCs/>
          <w:sz w:val="24"/>
          <w:szCs w:val="24"/>
        </w:rPr>
        <w:t xml:space="preserve">  </w:t>
      </w:r>
    </w:p>
    <w:p w14:paraId="5E50FC05" w14:textId="497D6496" w:rsidR="00670952" w:rsidRPr="005A3D59" w:rsidRDefault="00670952" w:rsidP="00761ABC">
      <w:pPr>
        <w:spacing w:line="276" w:lineRule="auto"/>
        <w:jc w:val="both"/>
        <w:rPr>
          <w:rFonts w:ascii="SolaimanLipi" w:hAnsi="SolaimanLipi" w:cs="SolaimanLipi"/>
          <w:sz w:val="24"/>
          <w:szCs w:val="24"/>
        </w:rPr>
      </w:pPr>
      <w:r w:rsidRPr="005A3D59">
        <w:rPr>
          <w:rFonts w:ascii="SolaimanLipi" w:hAnsi="SolaimanLipi" w:cs="SolaimanLipi"/>
          <w:sz w:val="24"/>
          <w:szCs w:val="24"/>
        </w:rPr>
        <w:t>ত</w:t>
      </w:r>
      <w:r w:rsidR="00E93A83" w:rsidRPr="005A3D59">
        <w:rPr>
          <w:rFonts w:ascii="SolaimanLipi" w:hAnsi="SolaimanLipi" w:cs="SolaimanLipi"/>
          <w:sz w:val="24"/>
          <w:szCs w:val="24"/>
        </w:rPr>
        <w:t>থ্য</w:t>
      </w:r>
      <w:r w:rsidRPr="005A3D59">
        <w:rPr>
          <w:rFonts w:ascii="SolaimanLipi" w:hAnsi="SolaimanLipi" w:cs="SolaimanLipi"/>
          <w:sz w:val="24"/>
          <w:szCs w:val="24"/>
        </w:rPr>
        <w:t xml:space="preserve">-উপাত্ত বিশ্লেষণ করে পরিলক্ষিত হয়েছে, নারী ও পুরুষের </w:t>
      </w:r>
      <w:r w:rsidR="00AE3C5A" w:rsidRPr="005A3D59">
        <w:rPr>
          <w:rFonts w:ascii="SolaimanLipi" w:hAnsi="SolaimanLipi" w:cs="SolaimanLipi"/>
          <w:sz w:val="24"/>
          <w:szCs w:val="24"/>
        </w:rPr>
        <w:t>মধ্যে</w:t>
      </w:r>
      <w:r w:rsidRPr="005A3D59">
        <w:rPr>
          <w:rFonts w:ascii="SolaimanLipi" w:hAnsi="SolaimanLipi" w:cs="SolaimanLipi"/>
          <w:sz w:val="24"/>
          <w:szCs w:val="24"/>
        </w:rPr>
        <w:t xml:space="preserve"> সাইবার অপরাধে আক্রান্ত হওয়ার মাত্রায় ভিন্নতা রয়েছে। পুরুষের তুলনায় নারীরা সাইবার অপরাধের শিকার</w:t>
      </w:r>
      <w:r w:rsidR="00E93A83" w:rsidRPr="005A3D59">
        <w:rPr>
          <w:rFonts w:ascii="SolaimanLipi" w:hAnsi="SolaimanLipi" w:cs="SolaimanLipi"/>
          <w:sz w:val="24"/>
          <w:szCs w:val="24"/>
        </w:rPr>
        <w:t xml:space="preserve"> </w:t>
      </w:r>
      <w:r w:rsidRPr="005A3D59">
        <w:rPr>
          <w:rFonts w:ascii="SolaimanLipi" w:hAnsi="SolaimanLipi" w:cs="SolaimanLipi"/>
          <w:sz w:val="24"/>
          <w:szCs w:val="24"/>
        </w:rPr>
        <w:t>হয়েছেন</w:t>
      </w:r>
      <w:r w:rsidR="00AE3C5A" w:rsidRPr="005A3D59">
        <w:rPr>
          <w:rFonts w:ascii="SolaimanLipi" w:hAnsi="SolaimanLipi" w:cs="SolaimanLipi"/>
          <w:sz w:val="24"/>
          <w:szCs w:val="24"/>
        </w:rPr>
        <w:t xml:space="preserve"> বেশী</w:t>
      </w:r>
      <w:r w:rsidRPr="005A3D59">
        <w:rPr>
          <w:rFonts w:ascii="SolaimanLipi" w:hAnsi="SolaimanLipi" w:cs="SolaimanLipi"/>
          <w:sz w:val="24"/>
          <w:szCs w:val="24"/>
        </w:rPr>
        <w:t xml:space="preserve">। সাইবার অপরাধের ভুক্তভোগীদের জেন্ডারভিত্তিক পার্থক্য করলে দেখা যায়, ভুক্তভোগীদের </w:t>
      </w:r>
      <w:r w:rsidR="00CD1F61" w:rsidRPr="005A3D59">
        <w:rPr>
          <w:rFonts w:ascii="SolaimanLipi" w:hAnsi="SolaimanLipi" w:cs="SolaimanLipi"/>
          <w:sz w:val="24"/>
          <w:szCs w:val="24"/>
        </w:rPr>
        <w:t>মধ্যে</w:t>
      </w:r>
      <w:r w:rsidRPr="005A3D59">
        <w:rPr>
          <w:rFonts w:ascii="SolaimanLipi" w:hAnsi="SolaimanLipi" w:cs="SolaimanLipi"/>
          <w:sz w:val="24"/>
          <w:szCs w:val="24"/>
        </w:rPr>
        <w:t xml:space="preserve"> পুরষের সংখ্যা </w:t>
      </w:r>
      <w:r w:rsidR="00FA1EEC" w:rsidRPr="005A3D59">
        <w:rPr>
          <w:rFonts w:ascii="SolaimanLipi" w:hAnsi="SolaimanLipi" w:cs="SolaimanLipi"/>
          <w:sz w:val="24"/>
          <w:szCs w:val="24"/>
        </w:rPr>
        <w:t>৪৩.২২</w:t>
      </w:r>
      <w:r w:rsidRPr="005A3D59">
        <w:rPr>
          <w:rFonts w:ascii="SolaimanLipi" w:hAnsi="SolaimanLipi" w:cs="SolaimanLipi"/>
          <w:sz w:val="24"/>
          <w:szCs w:val="24"/>
        </w:rPr>
        <w:t xml:space="preserve">% এবং নারীদের সংখ্যা </w:t>
      </w:r>
      <w:r w:rsidR="00FA1EEC" w:rsidRPr="005A3D59">
        <w:rPr>
          <w:rFonts w:ascii="SolaimanLipi" w:hAnsi="SolaimanLipi" w:cs="SolaimanLipi"/>
          <w:sz w:val="24"/>
          <w:szCs w:val="24"/>
        </w:rPr>
        <w:t>৫</w:t>
      </w:r>
      <w:r w:rsidRPr="005A3D59">
        <w:rPr>
          <w:rFonts w:ascii="SolaimanLipi" w:hAnsi="SolaimanLipi" w:cs="SolaimanLipi"/>
          <w:sz w:val="24"/>
          <w:szCs w:val="24"/>
        </w:rPr>
        <w:t>৬.</w:t>
      </w:r>
      <w:r w:rsidR="00FA1EEC" w:rsidRPr="005A3D59">
        <w:rPr>
          <w:rFonts w:ascii="SolaimanLipi" w:hAnsi="SolaimanLipi" w:cs="SolaimanLipi"/>
          <w:sz w:val="24"/>
          <w:szCs w:val="24"/>
        </w:rPr>
        <w:t>৭৮</w:t>
      </w:r>
      <w:r w:rsidRPr="005A3D59">
        <w:rPr>
          <w:rFonts w:ascii="SolaimanLipi" w:hAnsi="SolaimanLipi" w:cs="SolaimanLipi"/>
          <w:sz w:val="24"/>
          <w:szCs w:val="24"/>
        </w:rPr>
        <w:t>%।  এছাড়াও পুরুষের তুলনায় নারীরা সামাজিক যোগাযোগ মাধ্যমে হয়রানি</w:t>
      </w:r>
      <w:r w:rsidR="00AE3C5A" w:rsidRPr="005A3D59">
        <w:rPr>
          <w:rFonts w:ascii="SolaimanLipi" w:hAnsi="SolaimanLipi" w:cs="SolaimanLipi"/>
          <w:sz w:val="24"/>
          <w:szCs w:val="24"/>
        </w:rPr>
        <w:t>, মোবাইলে মেসেজ পাঠিয়ে হুমকি</w:t>
      </w:r>
      <w:r w:rsidR="00865663" w:rsidRPr="005A3D59">
        <w:rPr>
          <w:rFonts w:ascii="SolaimanLipi" w:hAnsi="SolaimanLipi" w:cs="SolaimanLipi"/>
          <w:sz w:val="24"/>
          <w:szCs w:val="24"/>
        </w:rPr>
        <w:t>, পর্ণগ্রাফি এবং অনলাইনে পণ্য কিনতে গিয়ে প্রতারণার শিকার</w:t>
      </w:r>
      <w:r w:rsidRPr="005A3D59">
        <w:rPr>
          <w:rFonts w:ascii="SolaimanLipi" w:hAnsi="SolaimanLipi" w:cs="SolaimanLipi"/>
          <w:sz w:val="24"/>
          <w:szCs w:val="24"/>
        </w:rPr>
        <w:t xml:space="preserve"> বেশি হয়েছেন। অন্যদিকে</w:t>
      </w:r>
      <w:r w:rsidR="00AE3C5A" w:rsidRPr="005A3D59">
        <w:rPr>
          <w:rFonts w:ascii="SolaimanLipi" w:hAnsi="SolaimanLipi" w:cs="SolaimanLipi"/>
          <w:sz w:val="24"/>
          <w:szCs w:val="24"/>
        </w:rPr>
        <w:t xml:space="preserve">, </w:t>
      </w:r>
      <w:r w:rsidRPr="005A3D59">
        <w:rPr>
          <w:rFonts w:ascii="SolaimanLipi" w:hAnsi="SolaimanLipi" w:cs="SolaimanLipi"/>
          <w:sz w:val="24"/>
          <w:szCs w:val="24"/>
        </w:rPr>
        <w:t>নারীদের তুলনায় পুরুষরা মোবাইল ব্যাং</w:t>
      </w:r>
      <w:r w:rsidR="003C62CF" w:rsidRPr="005A3D59">
        <w:rPr>
          <w:rFonts w:ascii="SolaimanLipi" w:hAnsi="SolaimanLipi" w:cs="SolaimanLipi"/>
          <w:sz w:val="24"/>
          <w:szCs w:val="24"/>
        </w:rPr>
        <w:t>কিং</w:t>
      </w:r>
      <w:r w:rsidR="00A65D68" w:rsidRPr="005A3D59">
        <w:rPr>
          <w:rFonts w:ascii="SolaimanLipi" w:hAnsi="SolaimanLipi" w:cs="SolaimanLipi"/>
          <w:sz w:val="24"/>
          <w:szCs w:val="24"/>
        </w:rPr>
        <w:t xml:space="preserve"> অ্যাকাউন্ট</w:t>
      </w:r>
      <w:r w:rsidR="00AE3C5A" w:rsidRPr="005A3D59">
        <w:rPr>
          <w:rFonts w:ascii="SolaimanLipi" w:hAnsi="SolaimanLipi" w:cs="SolaimanLipi"/>
          <w:sz w:val="24"/>
          <w:szCs w:val="24"/>
        </w:rPr>
        <w:t xml:space="preserve"> </w:t>
      </w:r>
      <w:r w:rsidRPr="005A3D59">
        <w:rPr>
          <w:rFonts w:ascii="SolaimanLipi" w:hAnsi="SolaimanLipi" w:cs="SolaimanLipi"/>
          <w:sz w:val="24"/>
          <w:szCs w:val="24"/>
        </w:rPr>
        <w:t>হ্যাকিংয়ের শিকার হয়েছেন</w:t>
      </w:r>
      <w:r w:rsidR="00865663" w:rsidRPr="005A3D59">
        <w:rPr>
          <w:rFonts w:ascii="SolaimanLipi" w:hAnsi="SolaimanLipi" w:cs="SolaimanLipi"/>
          <w:sz w:val="24"/>
          <w:szCs w:val="24"/>
        </w:rPr>
        <w:t xml:space="preserve"> বেশী।</w:t>
      </w:r>
      <w:r w:rsidR="003C62CF" w:rsidRPr="005A3D59">
        <w:rPr>
          <w:rFonts w:ascii="SolaimanLipi" w:hAnsi="SolaimanLipi" w:cs="SolaimanLipi"/>
          <w:sz w:val="24"/>
          <w:szCs w:val="24"/>
        </w:rPr>
        <w:t xml:space="preserve"> </w:t>
      </w:r>
    </w:p>
    <w:p w14:paraId="20B5DDAC" w14:textId="4720DAF3" w:rsidR="00FA1EEC" w:rsidRPr="005A3D59" w:rsidRDefault="00647238" w:rsidP="00670952">
      <w:pPr>
        <w:rPr>
          <w:rFonts w:ascii="SolaimanLipi" w:hAnsi="SolaimanLipi" w:cs="SolaimanLipi"/>
          <w:sz w:val="24"/>
          <w:szCs w:val="24"/>
        </w:rPr>
      </w:pPr>
      <w:r w:rsidRPr="005A3D59">
        <w:rPr>
          <w:rFonts w:ascii="SolaimanLipi" w:hAnsi="SolaimanLipi" w:cs="SolaimanLipi"/>
          <w:noProof/>
          <w:sz w:val="24"/>
          <w:szCs w:val="24"/>
          <w:lang w:val="en-US" w:eastAsia="en-US" w:bidi="ar-SA"/>
        </w:rPr>
        <w:drawing>
          <wp:inline distT="0" distB="0" distL="0" distR="0" wp14:anchorId="527C7F55" wp14:editId="5D7E4993">
            <wp:extent cx="5943600" cy="4043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043045"/>
                    </a:xfrm>
                    <a:prstGeom prst="rect">
                      <a:avLst/>
                    </a:prstGeom>
                  </pic:spPr>
                </pic:pic>
              </a:graphicData>
            </a:graphic>
          </wp:inline>
        </w:drawing>
      </w:r>
    </w:p>
    <w:p w14:paraId="63E1365D" w14:textId="3A1C0D4A" w:rsidR="00670952" w:rsidRPr="005A3D59" w:rsidRDefault="00670952" w:rsidP="00670952">
      <w:pPr>
        <w:rPr>
          <w:rFonts w:ascii="SolaimanLipi" w:hAnsi="SolaimanLipi" w:cs="SolaimanLipi"/>
          <w:sz w:val="24"/>
          <w:szCs w:val="24"/>
        </w:rPr>
      </w:pPr>
    </w:p>
    <w:p w14:paraId="4620F34D" w14:textId="30C79755" w:rsidR="00DA259F" w:rsidRPr="005A3D59" w:rsidRDefault="00DA259F" w:rsidP="00DA259F">
      <w:pPr>
        <w:jc w:val="both"/>
        <w:rPr>
          <w:rFonts w:ascii="SolaimanLipi" w:hAnsi="SolaimanLipi" w:cs="SolaimanLipi"/>
          <w:sz w:val="24"/>
          <w:szCs w:val="24"/>
          <w:lang w:val="en-US"/>
        </w:rPr>
      </w:pPr>
    </w:p>
    <w:p w14:paraId="7922A4BD" w14:textId="0BD3D603" w:rsidR="00DA259F" w:rsidRPr="005A3D59" w:rsidRDefault="00DA259F" w:rsidP="00DA259F">
      <w:pPr>
        <w:jc w:val="both"/>
        <w:rPr>
          <w:rFonts w:ascii="SolaimanLipi" w:hAnsi="SolaimanLipi" w:cs="SolaimanLipi"/>
          <w:sz w:val="24"/>
          <w:szCs w:val="24"/>
        </w:rPr>
      </w:pPr>
    </w:p>
    <w:p w14:paraId="2710B91F" w14:textId="77777777" w:rsidR="00DA259F" w:rsidRPr="005A3D59" w:rsidRDefault="00DA259F" w:rsidP="00DA259F">
      <w:pPr>
        <w:jc w:val="both"/>
        <w:rPr>
          <w:rFonts w:ascii="SolaimanLipi" w:hAnsi="SolaimanLipi" w:cs="SolaimanLipi"/>
          <w:sz w:val="24"/>
          <w:szCs w:val="24"/>
        </w:rPr>
      </w:pPr>
    </w:p>
    <w:p w14:paraId="13D41D72" w14:textId="478300B9" w:rsidR="00751B84" w:rsidRPr="005A3D59" w:rsidRDefault="007E4D88" w:rsidP="00CD6796">
      <w:pPr>
        <w:spacing w:after="0"/>
        <w:rPr>
          <w:rFonts w:ascii="SolaimanLipi" w:hAnsi="SolaimanLipi" w:cs="SolaimanLipi"/>
          <w:b/>
          <w:bCs/>
          <w:sz w:val="24"/>
          <w:szCs w:val="24"/>
        </w:rPr>
      </w:pPr>
      <w:r w:rsidRPr="005A3D59">
        <w:rPr>
          <w:rFonts w:ascii="SolaimanLipi" w:hAnsi="SolaimanLipi" w:cs="SolaimanLipi"/>
          <w:b/>
          <w:bCs/>
          <w:noProof/>
          <w:sz w:val="24"/>
          <w:szCs w:val="24"/>
          <w:lang w:val="en-US" w:eastAsia="en-US" w:bidi="ar-SA"/>
        </w:rPr>
        <w:lastRenderedPageBreak/>
        <w:drawing>
          <wp:inline distT="0" distB="0" distL="0" distR="0" wp14:anchorId="522DBDA2" wp14:editId="3AA2613B">
            <wp:extent cx="6071870" cy="7442340"/>
            <wp:effectExtent l="0" t="0" r="508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8539" cy="7475029"/>
                    </a:xfrm>
                    <a:prstGeom prst="rect">
                      <a:avLst/>
                    </a:prstGeom>
                  </pic:spPr>
                </pic:pic>
              </a:graphicData>
            </a:graphic>
          </wp:inline>
        </w:drawing>
      </w:r>
    </w:p>
    <w:p w14:paraId="07BF9705" w14:textId="197D1595" w:rsidR="007E4D88" w:rsidRPr="005A3D59" w:rsidRDefault="007E4D88" w:rsidP="00CD6796">
      <w:pPr>
        <w:spacing w:after="0"/>
        <w:rPr>
          <w:rFonts w:ascii="SolaimanLipi" w:hAnsi="SolaimanLipi" w:cs="SolaimanLipi"/>
          <w:b/>
          <w:bCs/>
          <w:sz w:val="24"/>
          <w:szCs w:val="24"/>
        </w:rPr>
      </w:pPr>
    </w:p>
    <w:p w14:paraId="65E09011" w14:textId="0539C50E" w:rsidR="00FB0F72" w:rsidRPr="005A3D59" w:rsidRDefault="00554CBB" w:rsidP="00FB0F72">
      <w:pPr>
        <w:jc w:val="both"/>
        <w:rPr>
          <w:rFonts w:ascii="SolaimanLipi" w:hAnsi="SolaimanLipi" w:cs="SolaimanLipi"/>
          <w:sz w:val="24"/>
          <w:szCs w:val="24"/>
        </w:rPr>
      </w:pPr>
      <w:r w:rsidRPr="005A3D59">
        <w:rPr>
          <w:rFonts w:ascii="SolaimanLipi" w:hAnsi="SolaimanLipi" w:cs="SolaimanLipi"/>
          <w:b/>
          <w:bCs/>
          <w:sz w:val="24"/>
          <w:szCs w:val="24"/>
        </w:rPr>
        <w:t xml:space="preserve">৫.৪ </w:t>
      </w:r>
      <w:r w:rsidR="001420CF" w:rsidRPr="005A3D59">
        <w:rPr>
          <w:rFonts w:ascii="SolaimanLipi" w:hAnsi="SolaimanLipi" w:cs="SolaimanLipi"/>
          <w:b/>
          <w:bCs/>
          <w:sz w:val="24"/>
          <w:szCs w:val="24"/>
        </w:rPr>
        <w:t xml:space="preserve">আইনের </w:t>
      </w:r>
      <w:r w:rsidR="00432622" w:rsidRPr="005A3D59">
        <w:rPr>
          <w:rFonts w:ascii="SolaimanLipi" w:hAnsi="SolaimanLipi" w:cs="SolaimanLipi"/>
          <w:b/>
          <w:bCs/>
          <w:sz w:val="24"/>
          <w:szCs w:val="24"/>
        </w:rPr>
        <w:t>ধারনা:</w:t>
      </w:r>
      <w:r w:rsidR="001420CF" w:rsidRPr="005A3D59">
        <w:rPr>
          <w:rFonts w:ascii="SolaimanLipi" w:hAnsi="SolaimanLipi" w:cs="SolaimanLipi"/>
          <w:sz w:val="24"/>
          <w:szCs w:val="24"/>
        </w:rPr>
        <w:t xml:space="preserve"> </w:t>
      </w:r>
    </w:p>
    <w:p w14:paraId="75B901CF" w14:textId="089D0493" w:rsidR="002C0741" w:rsidRPr="005A3D59" w:rsidRDefault="001420CF" w:rsidP="00FB0F72">
      <w:pPr>
        <w:spacing w:after="0"/>
        <w:jc w:val="both"/>
        <w:rPr>
          <w:rFonts w:ascii="SolaimanLipi" w:hAnsi="SolaimanLipi" w:cs="SolaimanLipi"/>
          <w:sz w:val="24"/>
          <w:szCs w:val="24"/>
        </w:rPr>
      </w:pPr>
      <w:r w:rsidRPr="005A3D59">
        <w:rPr>
          <w:rFonts w:ascii="SolaimanLipi" w:hAnsi="SolaimanLipi" w:cs="SolaimanLipi"/>
          <w:sz w:val="24"/>
          <w:szCs w:val="24"/>
        </w:rPr>
        <w:t>তথ্য উপাত্ত বিশ্লেষ</w:t>
      </w:r>
      <w:r w:rsidR="002C1003" w:rsidRPr="005A3D59">
        <w:rPr>
          <w:rFonts w:ascii="SolaimanLipi" w:hAnsi="SolaimanLipi" w:cs="SolaimanLipi"/>
          <w:sz w:val="24"/>
          <w:szCs w:val="24"/>
        </w:rPr>
        <w:t>ণ</w:t>
      </w:r>
      <w:r w:rsidRPr="005A3D59">
        <w:rPr>
          <w:rFonts w:ascii="SolaimanLipi" w:hAnsi="SolaimanLipi" w:cs="SolaimanLipi"/>
          <w:sz w:val="24"/>
          <w:szCs w:val="24"/>
        </w:rPr>
        <w:t xml:space="preserve"> করে দেখা যায় যে, ভুক্তভোগীদের মধ্যে</w:t>
      </w:r>
      <w:r w:rsidR="00F36798" w:rsidRPr="005A3D59">
        <w:rPr>
          <w:rFonts w:ascii="SolaimanLipi" w:hAnsi="SolaimanLipi" w:cs="SolaimanLipi"/>
          <w:sz w:val="24"/>
          <w:szCs w:val="24"/>
        </w:rPr>
        <w:t xml:space="preserve"> তথ্যপ্রযুক্তি বিষয়ক </w:t>
      </w:r>
      <w:r w:rsidRPr="005A3D59">
        <w:rPr>
          <w:rFonts w:ascii="SolaimanLipi" w:hAnsi="SolaimanLipi" w:cs="SolaimanLipi"/>
          <w:sz w:val="24"/>
          <w:szCs w:val="24"/>
        </w:rPr>
        <w:t>আইন সম্পর্কে জানেন ৪৩.২২</w:t>
      </w:r>
      <w:r w:rsidR="00F36798" w:rsidRPr="005A3D59">
        <w:rPr>
          <w:rFonts w:ascii="SolaimanLipi" w:hAnsi="SolaimanLipi" w:cs="SolaimanLipi"/>
          <w:sz w:val="24"/>
          <w:szCs w:val="24"/>
        </w:rPr>
        <w:t xml:space="preserve"> শতাংশ।</w:t>
      </w:r>
      <w:r w:rsidR="007A0238" w:rsidRPr="005A3D59">
        <w:rPr>
          <w:rFonts w:ascii="SolaimanLipi" w:hAnsi="SolaimanLipi" w:cs="SolaimanLipi"/>
          <w:sz w:val="24"/>
          <w:szCs w:val="24"/>
        </w:rPr>
        <w:t xml:space="preserve"> </w:t>
      </w:r>
      <w:r w:rsidRPr="005A3D59">
        <w:rPr>
          <w:rFonts w:ascii="SolaimanLipi" w:hAnsi="SolaimanLipi" w:cs="SolaimanLipi"/>
          <w:sz w:val="24"/>
          <w:szCs w:val="24"/>
        </w:rPr>
        <w:t>বাকি ৫৬.৭৮</w:t>
      </w:r>
      <w:r w:rsidR="00F36798" w:rsidRPr="005A3D59">
        <w:rPr>
          <w:rFonts w:ascii="SolaimanLipi" w:hAnsi="SolaimanLipi" w:cs="SolaimanLipi"/>
          <w:sz w:val="24"/>
          <w:szCs w:val="24"/>
        </w:rPr>
        <w:t xml:space="preserve"> শতাংশ ভুক্তভোগী</w:t>
      </w:r>
      <w:r w:rsidR="00112387" w:rsidRPr="005A3D59">
        <w:rPr>
          <w:rFonts w:ascii="SolaimanLipi" w:hAnsi="SolaimanLipi" w:cs="SolaimanLipi"/>
          <w:sz w:val="24"/>
          <w:szCs w:val="24"/>
        </w:rPr>
        <w:t>র</w:t>
      </w:r>
      <w:r w:rsidR="00847F9C" w:rsidRPr="005A3D59">
        <w:rPr>
          <w:rFonts w:ascii="SolaimanLipi" w:hAnsi="SolaimanLipi" w:cs="SolaimanLipi"/>
          <w:sz w:val="24"/>
          <w:szCs w:val="24"/>
        </w:rPr>
        <w:t xml:space="preserve"> দেশে বিদ্যমান</w:t>
      </w:r>
      <w:r w:rsidR="00F36798" w:rsidRPr="005A3D59">
        <w:rPr>
          <w:rFonts w:ascii="SolaimanLipi" w:hAnsi="SolaimanLipi" w:cs="SolaimanLipi"/>
          <w:sz w:val="24"/>
          <w:szCs w:val="24"/>
        </w:rPr>
        <w:t xml:space="preserve"> </w:t>
      </w:r>
      <w:r w:rsidRPr="005A3D59">
        <w:rPr>
          <w:rFonts w:ascii="SolaimanLipi" w:hAnsi="SolaimanLipi" w:cs="SolaimanLipi"/>
          <w:sz w:val="24"/>
          <w:szCs w:val="24"/>
        </w:rPr>
        <w:t>আইন সম্পর্কে কো</w:t>
      </w:r>
      <w:r w:rsidR="00F36798" w:rsidRPr="005A3D59">
        <w:rPr>
          <w:rFonts w:ascii="SolaimanLipi" w:hAnsi="SolaimanLipi" w:cs="SolaimanLipi"/>
          <w:sz w:val="24"/>
          <w:szCs w:val="24"/>
        </w:rPr>
        <w:t>নো</w:t>
      </w:r>
      <w:r w:rsidRPr="005A3D59">
        <w:rPr>
          <w:rFonts w:ascii="SolaimanLipi" w:hAnsi="SolaimanLipi" w:cs="SolaimanLipi"/>
          <w:sz w:val="24"/>
          <w:szCs w:val="24"/>
        </w:rPr>
        <w:t xml:space="preserve"> ধারনা নেই</w:t>
      </w:r>
      <w:r w:rsidR="00112387" w:rsidRPr="005A3D59">
        <w:rPr>
          <w:rFonts w:ascii="SolaimanLipi" w:hAnsi="SolaimanLipi" w:cs="SolaimanLipi"/>
          <w:sz w:val="24"/>
          <w:szCs w:val="24"/>
        </w:rPr>
        <w:t xml:space="preserve">। </w:t>
      </w:r>
    </w:p>
    <w:p w14:paraId="52728272" w14:textId="7884C1F8" w:rsidR="001420CF" w:rsidRPr="005A3D59" w:rsidRDefault="007E4D88" w:rsidP="00CD6796">
      <w:pPr>
        <w:spacing w:after="0"/>
        <w:jc w:val="both"/>
        <w:rPr>
          <w:rFonts w:ascii="SolaimanLipi" w:hAnsi="SolaimanLipi" w:cs="SolaimanLipi"/>
          <w:sz w:val="24"/>
          <w:szCs w:val="24"/>
        </w:rPr>
      </w:pPr>
      <w:r w:rsidRPr="005A3D59">
        <w:rPr>
          <w:rFonts w:ascii="SolaimanLipi" w:hAnsi="SolaimanLipi" w:cs="SolaimanLipi"/>
          <w:noProof/>
          <w:sz w:val="24"/>
          <w:szCs w:val="24"/>
          <w:lang w:val="en-US" w:eastAsia="en-US" w:bidi="ar-SA"/>
        </w:rPr>
        <w:lastRenderedPageBreak/>
        <w:drawing>
          <wp:anchor distT="0" distB="0" distL="114300" distR="114300" simplePos="0" relativeHeight="251691008" behindDoc="1" locked="0" layoutInCell="1" allowOverlap="1" wp14:anchorId="19116CD4" wp14:editId="76FEBA4D">
            <wp:simplePos x="0" y="0"/>
            <wp:positionH relativeFrom="margin">
              <wp:posOffset>487680</wp:posOffset>
            </wp:positionH>
            <wp:positionV relativeFrom="paragraph">
              <wp:posOffset>7668</wp:posOffset>
            </wp:positionV>
            <wp:extent cx="4809490" cy="2910840"/>
            <wp:effectExtent l="0" t="0" r="0" b="3810"/>
            <wp:wrapTight wrapText="bothSides">
              <wp:wrapPolygon edited="0">
                <wp:start x="0" y="0"/>
                <wp:lineTo x="0" y="21487"/>
                <wp:lineTo x="21475" y="21487"/>
                <wp:lineTo x="2147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09490" cy="2910840"/>
                    </a:xfrm>
                    <a:prstGeom prst="rect">
                      <a:avLst/>
                    </a:prstGeom>
                  </pic:spPr>
                </pic:pic>
              </a:graphicData>
            </a:graphic>
            <wp14:sizeRelH relativeFrom="margin">
              <wp14:pctWidth>0</wp14:pctWidth>
            </wp14:sizeRelH>
            <wp14:sizeRelV relativeFrom="margin">
              <wp14:pctHeight>0</wp14:pctHeight>
            </wp14:sizeRelV>
          </wp:anchor>
        </w:drawing>
      </w:r>
    </w:p>
    <w:p w14:paraId="560A5D4B" w14:textId="77777777" w:rsidR="007A0238" w:rsidRPr="005A3D59" w:rsidRDefault="007A0238" w:rsidP="00CD6796">
      <w:pPr>
        <w:spacing w:after="0"/>
        <w:jc w:val="both"/>
        <w:rPr>
          <w:rFonts w:ascii="SolaimanLipi" w:hAnsi="SolaimanLipi" w:cs="SolaimanLipi"/>
          <w:sz w:val="24"/>
          <w:szCs w:val="24"/>
        </w:rPr>
      </w:pPr>
    </w:p>
    <w:p w14:paraId="22450CC8" w14:textId="77777777" w:rsidR="007A0238" w:rsidRPr="005A3D59" w:rsidRDefault="007A0238" w:rsidP="00CD6796">
      <w:pPr>
        <w:spacing w:after="0"/>
        <w:jc w:val="both"/>
        <w:rPr>
          <w:rFonts w:ascii="SolaimanLipi" w:hAnsi="SolaimanLipi" w:cs="SolaimanLipi"/>
          <w:sz w:val="24"/>
          <w:szCs w:val="24"/>
        </w:rPr>
      </w:pPr>
    </w:p>
    <w:p w14:paraId="276038AD" w14:textId="77777777" w:rsidR="007A0238" w:rsidRPr="005A3D59" w:rsidRDefault="007A0238" w:rsidP="00CD6796">
      <w:pPr>
        <w:spacing w:after="0"/>
        <w:jc w:val="both"/>
        <w:rPr>
          <w:rFonts w:ascii="SolaimanLipi" w:hAnsi="SolaimanLipi" w:cs="SolaimanLipi"/>
          <w:sz w:val="24"/>
          <w:szCs w:val="24"/>
        </w:rPr>
      </w:pPr>
    </w:p>
    <w:p w14:paraId="75235C01" w14:textId="77777777" w:rsidR="007A0238" w:rsidRPr="005A3D59" w:rsidRDefault="007A0238" w:rsidP="00CD6796">
      <w:pPr>
        <w:spacing w:after="0"/>
        <w:jc w:val="both"/>
        <w:rPr>
          <w:rFonts w:ascii="SolaimanLipi" w:hAnsi="SolaimanLipi" w:cs="SolaimanLipi"/>
          <w:sz w:val="24"/>
          <w:szCs w:val="24"/>
        </w:rPr>
      </w:pPr>
    </w:p>
    <w:p w14:paraId="4854153F" w14:textId="77777777" w:rsidR="007A0238" w:rsidRPr="005A3D59" w:rsidRDefault="007A0238" w:rsidP="00CD6796">
      <w:pPr>
        <w:spacing w:after="0"/>
        <w:jc w:val="both"/>
        <w:rPr>
          <w:rFonts w:ascii="SolaimanLipi" w:hAnsi="SolaimanLipi" w:cs="SolaimanLipi"/>
          <w:sz w:val="24"/>
          <w:szCs w:val="24"/>
        </w:rPr>
      </w:pPr>
    </w:p>
    <w:p w14:paraId="483C21D5" w14:textId="77777777" w:rsidR="007A0238" w:rsidRPr="005A3D59" w:rsidRDefault="007A0238" w:rsidP="00CD6796">
      <w:pPr>
        <w:spacing w:after="0"/>
        <w:jc w:val="both"/>
        <w:rPr>
          <w:rFonts w:ascii="SolaimanLipi" w:hAnsi="SolaimanLipi" w:cs="SolaimanLipi"/>
          <w:sz w:val="24"/>
          <w:szCs w:val="24"/>
        </w:rPr>
      </w:pPr>
    </w:p>
    <w:p w14:paraId="57D98AA8" w14:textId="77777777" w:rsidR="007A0238" w:rsidRPr="005A3D59" w:rsidRDefault="007A0238" w:rsidP="00CD6796">
      <w:pPr>
        <w:spacing w:after="0"/>
        <w:jc w:val="both"/>
        <w:rPr>
          <w:rFonts w:ascii="SolaimanLipi" w:hAnsi="SolaimanLipi" w:cs="SolaimanLipi"/>
          <w:sz w:val="24"/>
          <w:szCs w:val="24"/>
        </w:rPr>
      </w:pPr>
    </w:p>
    <w:p w14:paraId="35843DEB" w14:textId="77777777" w:rsidR="007A0238" w:rsidRPr="005A3D59" w:rsidRDefault="007A0238" w:rsidP="00CD6796">
      <w:pPr>
        <w:spacing w:after="0"/>
        <w:jc w:val="both"/>
        <w:rPr>
          <w:rFonts w:ascii="SolaimanLipi" w:hAnsi="SolaimanLipi" w:cs="SolaimanLipi"/>
          <w:sz w:val="24"/>
          <w:szCs w:val="24"/>
        </w:rPr>
      </w:pPr>
    </w:p>
    <w:p w14:paraId="3E17B90E" w14:textId="77777777" w:rsidR="007A0238" w:rsidRPr="005A3D59" w:rsidRDefault="007A0238" w:rsidP="00CD6796">
      <w:pPr>
        <w:spacing w:after="0"/>
        <w:jc w:val="both"/>
        <w:rPr>
          <w:rFonts w:ascii="SolaimanLipi" w:hAnsi="SolaimanLipi" w:cs="SolaimanLipi"/>
          <w:sz w:val="24"/>
          <w:szCs w:val="24"/>
        </w:rPr>
      </w:pPr>
    </w:p>
    <w:p w14:paraId="556F7B8A" w14:textId="26688E04" w:rsidR="007A0238" w:rsidRPr="005A3D59" w:rsidRDefault="007A0238" w:rsidP="00CD6796">
      <w:pPr>
        <w:spacing w:after="0"/>
        <w:jc w:val="both"/>
        <w:rPr>
          <w:rFonts w:ascii="SolaimanLipi" w:hAnsi="SolaimanLipi" w:cs="SolaimanLipi"/>
          <w:sz w:val="24"/>
          <w:szCs w:val="24"/>
        </w:rPr>
      </w:pPr>
    </w:p>
    <w:p w14:paraId="5722A641" w14:textId="77777777" w:rsidR="00DA7314" w:rsidRPr="005A3D59" w:rsidRDefault="00DA7314" w:rsidP="00CD6796">
      <w:pPr>
        <w:spacing w:after="0"/>
        <w:jc w:val="both"/>
        <w:rPr>
          <w:rFonts w:ascii="SolaimanLipi" w:hAnsi="SolaimanLipi" w:cs="SolaimanLipi"/>
          <w:sz w:val="24"/>
          <w:szCs w:val="24"/>
        </w:rPr>
      </w:pPr>
    </w:p>
    <w:p w14:paraId="6750ECB8" w14:textId="77777777" w:rsidR="00DA7314" w:rsidRPr="005A3D59" w:rsidRDefault="00DA7314" w:rsidP="00CD6796">
      <w:pPr>
        <w:spacing w:after="0"/>
        <w:jc w:val="both"/>
        <w:rPr>
          <w:rFonts w:ascii="SolaimanLipi" w:hAnsi="SolaimanLipi" w:cs="SolaimanLipi"/>
          <w:sz w:val="24"/>
          <w:szCs w:val="24"/>
        </w:rPr>
      </w:pPr>
    </w:p>
    <w:p w14:paraId="26963845" w14:textId="77777777" w:rsidR="00DA7314" w:rsidRPr="005A3D59" w:rsidRDefault="00DA7314" w:rsidP="00CD6796">
      <w:pPr>
        <w:spacing w:after="0"/>
        <w:jc w:val="both"/>
        <w:rPr>
          <w:rFonts w:ascii="SolaimanLipi" w:hAnsi="SolaimanLipi" w:cs="SolaimanLipi"/>
          <w:sz w:val="24"/>
          <w:szCs w:val="24"/>
        </w:rPr>
      </w:pPr>
    </w:p>
    <w:p w14:paraId="6BF97858" w14:textId="77777777" w:rsidR="00DA7314" w:rsidRPr="005A3D59" w:rsidRDefault="00DA7314" w:rsidP="00CD6796">
      <w:pPr>
        <w:spacing w:after="0"/>
        <w:jc w:val="both"/>
        <w:rPr>
          <w:rFonts w:ascii="SolaimanLipi" w:hAnsi="SolaimanLipi" w:cs="SolaimanLipi"/>
          <w:sz w:val="24"/>
          <w:szCs w:val="24"/>
        </w:rPr>
      </w:pPr>
    </w:p>
    <w:p w14:paraId="7AB2620A" w14:textId="253E03C0" w:rsidR="001420CF" w:rsidRPr="005A3D59" w:rsidRDefault="00683442" w:rsidP="00CD6796">
      <w:pPr>
        <w:spacing w:after="0"/>
        <w:jc w:val="both"/>
        <w:rPr>
          <w:rFonts w:ascii="SolaimanLipi" w:hAnsi="SolaimanLipi" w:cs="SolaimanLipi"/>
          <w:sz w:val="24"/>
          <w:szCs w:val="24"/>
        </w:rPr>
      </w:pPr>
      <w:r w:rsidRPr="005A3D59">
        <w:rPr>
          <w:rFonts w:ascii="SolaimanLipi" w:hAnsi="SolaimanLipi" w:cs="SolaimanLipi"/>
          <w:sz w:val="24"/>
          <w:szCs w:val="24"/>
        </w:rPr>
        <w:t>গত</w:t>
      </w:r>
      <w:r w:rsidR="00DA7314" w:rsidRPr="005A3D59">
        <w:rPr>
          <w:rFonts w:ascii="SolaimanLipi" w:hAnsi="SolaimanLipi" w:cs="SolaimanLipi"/>
          <w:sz w:val="24"/>
          <w:szCs w:val="24"/>
        </w:rPr>
        <w:t xml:space="preserve"> </w:t>
      </w:r>
      <w:r w:rsidRPr="005A3D59">
        <w:rPr>
          <w:rFonts w:ascii="SolaimanLipi" w:hAnsi="SolaimanLipi" w:cs="SolaimanLipi"/>
          <w:sz w:val="24"/>
          <w:szCs w:val="24"/>
        </w:rPr>
        <w:t>বছরের সাথে তুলনা করলে দেখা যায় যে</w:t>
      </w:r>
      <w:r w:rsidR="0074616B" w:rsidRPr="005A3D59">
        <w:rPr>
          <w:rFonts w:ascii="SolaimanLipi" w:hAnsi="SolaimanLipi" w:cs="SolaimanLipi"/>
          <w:sz w:val="24"/>
          <w:szCs w:val="24"/>
        </w:rPr>
        <w:t>,</w:t>
      </w:r>
      <w:r w:rsidRPr="005A3D59">
        <w:rPr>
          <w:rFonts w:ascii="SolaimanLipi" w:hAnsi="SolaimanLipi" w:cs="SolaimanLipi"/>
          <w:sz w:val="24"/>
          <w:szCs w:val="24"/>
        </w:rPr>
        <w:t xml:space="preserve"> </w:t>
      </w:r>
      <w:r w:rsidR="0074616B" w:rsidRPr="005A3D59">
        <w:rPr>
          <w:rFonts w:ascii="SolaimanLipi" w:hAnsi="SolaimanLipi" w:cs="SolaimanLipi"/>
          <w:sz w:val="24"/>
          <w:szCs w:val="24"/>
        </w:rPr>
        <w:t xml:space="preserve">এই বছরে তথ্যপ্রযুক্তি বিষয়ক আইন সম্পর্কে জানেন এমন </w:t>
      </w:r>
      <w:r w:rsidR="009E7193" w:rsidRPr="005A3D59">
        <w:rPr>
          <w:rFonts w:ascii="SolaimanLipi" w:hAnsi="SolaimanLipi" w:cs="SolaimanLipi"/>
          <w:sz w:val="24"/>
          <w:szCs w:val="24"/>
        </w:rPr>
        <w:t xml:space="preserve">ভুক্তভোগীর </w:t>
      </w:r>
      <w:r w:rsidR="0074616B" w:rsidRPr="005A3D59">
        <w:rPr>
          <w:rFonts w:ascii="SolaimanLipi" w:hAnsi="SolaimanLipi" w:cs="SolaimanLipi"/>
          <w:sz w:val="24"/>
          <w:szCs w:val="24"/>
        </w:rPr>
        <w:t>সংখ্যা অনেকাংশে কমে এসেছে। গতবছর যার হার ছিল ৬৪.২৯</w:t>
      </w:r>
      <w:r w:rsidR="00A1113B" w:rsidRPr="005A3D59">
        <w:rPr>
          <w:rFonts w:ascii="SolaimanLipi" w:hAnsi="SolaimanLipi" w:cs="SolaimanLipi"/>
          <w:sz w:val="24"/>
          <w:szCs w:val="24"/>
        </w:rPr>
        <w:t>%</w:t>
      </w:r>
      <w:r w:rsidR="0074616B" w:rsidRPr="005A3D59">
        <w:rPr>
          <w:rFonts w:ascii="SolaimanLipi" w:hAnsi="SolaimanLipi" w:cs="SolaimanLipi"/>
          <w:sz w:val="24"/>
          <w:szCs w:val="24"/>
        </w:rPr>
        <w:t xml:space="preserve"> তা এই বছরে এসে দাঁড়িয়েছ</w:t>
      </w:r>
      <w:proofErr w:type="gramStart"/>
      <w:r w:rsidR="0074616B" w:rsidRPr="005A3D59">
        <w:rPr>
          <w:rFonts w:ascii="SolaimanLipi" w:hAnsi="SolaimanLipi" w:cs="SolaimanLipi"/>
          <w:sz w:val="24"/>
          <w:szCs w:val="24"/>
        </w:rPr>
        <w:t>ে  ৪৩.২২</w:t>
      </w:r>
      <w:proofErr w:type="gramEnd"/>
      <w:r w:rsidR="00A1113B" w:rsidRPr="005A3D59">
        <w:rPr>
          <w:rFonts w:ascii="SolaimanLipi" w:hAnsi="SolaimanLipi" w:cs="SolaimanLipi"/>
          <w:sz w:val="24"/>
          <w:szCs w:val="24"/>
        </w:rPr>
        <w:t>%</w:t>
      </w:r>
      <w:r w:rsidR="0074616B" w:rsidRPr="005A3D59">
        <w:rPr>
          <w:rFonts w:ascii="SolaimanLipi" w:hAnsi="SolaimanLipi" w:cs="SolaimanLipi"/>
          <w:sz w:val="24"/>
          <w:szCs w:val="24"/>
        </w:rPr>
        <w:t xml:space="preserve"> । অর্থাৎ, গতবছরের তুলনায় তা ২১.০৭% কম।</w:t>
      </w:r>
    </w:p>
    <w:p w14:paraId="128CDAFC" w14:textId="77777777" w:rsidR="00DA7314" w:rsidRPr="005A3D59" w:rsidRDefault="00DA7314" w:rsidP="00167A0D">
      <w:pPr>
        <w:jc w:val="both"/>
        <w:rPr>
          <w:rFonts w:ascii="SolaimanLipi" w:hAnsi="SolaimanLipi" w:cs="SolaimanLipi"/>
          <w:b/>
          <w:bCs/>
          <w:sz w:val="24"/>
          <w:szCs w:val="24"/>
        </w:rPr>
      </w:pPr>
    </w:p>
    <w:p w14:paraId="6F82EDD8" w14:textId="0B46BE3A" w:rsidR="00DA7314" w:rsidRPr="005A3D59" w:rsidRDefault="00DA7314">
      <w:pPr>
        <w:spacing w:after="200" w:line="276" w:lineRule="auto"/>
        <w:rPr>
          <w:rFonts w:ascii="SolaimanLipi" w:hAnsi="SolaimanLipi" w:cs="SolaimanLipi"/>
          <w:b/>
          <w:bCs/>
          <w:sz w:val="24"/>
          <w:szCs w:val="24"/>
        </w:rPr>
      </w:pPr>
      <w:r w:rsidRPr="005A3D59">
        <w:rPr>
          <w:rFonts w:ascii="SolaimanLipi" w:hAnsi="SolaimanLipi" w:cs="SolaimanLipi"/>
          <w:noProof/>
          <w:sz w:val="24"/>
          <w:szCs w:val="24"/>
          <w:lang w:val="en-US" w:eastAsia="en-US" w:bidi="ar-SA"/>
        </w:rPr>
        <w:drawing>
          <wp:anchor distT="0" distB="0" distL="114300" distR="114300" simplePos="0" relativeHeight="251692032" behindDoc="1" locked="0" layoutInCell="1" allowOverlap="1" wp14:anchorId="7A8E9A59" wp14:editId="30792499">
            <wp:simplePos x="0" y="0"/>
            <wp:positionH relativeFrom="margin">
              <wp:posOffset>426288</wp:posOffset>
            </wp:positionH>
            <wp:positionV relativeFrom="paragraph">
              <wp:posOffset>81987</wp:posOffset>
            </wp:positionV>
            <wp:extent cx="4907280" cy="2827020"/>
            <wp:effectExtent l="0" t="0" r="7620" b="0"/>
            <wp:wrapTight wrapText="bothSides">
              <wp:wrapPolygon edited="0">
                <wp:start x="0" y="0"/>
                <wp:lineTo x="0" y="21396"/>
                <wp:lineTo x="21550" y="21396"/>
                <wp:lineTo x="215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907280" cy="2827020"/>
                    </a:xfrm>
                    <a:prstGeom prst="rect">
                      <a:avLst/>
                    </a:prstGeom>
                  </pic:spPr>
                </pic:pic>
              </a:graphicData>
            </a:graphic>
            <wp14:sizeRelH relativeFrom="margin">
              <wp14:pctWidth>0</wp14:pctWidth>
            </wp14:sizeRelH>
            <wp14:sizeRelV relativeFrom="margin">
              <wp14:pctHeight>0</wp14:pctHeight>
            </wp14:sizeRelV>
          </wp:anchor>
        </w:drawing>
      </w:r>
      <w:r w:rsidRPr="005A3D59">
        <w:rPr>
          <w:rFonts w:ascii="SolaimanLipi" w:hAnsi="SolaimanLipi" w:cs="SolaimanLipi"/>
          <w:b/>
          <w:bCs/>
          <w:sz w:val="24"/>
          <w:szCs w:val="24"/>
        </w:rPr>
        <w:br w:type="page"/>
      </w:r>
    </w:p>
    <w:p w14:paraId="5A2C4F1D" w14:textId="64C5FABB" w:rsidR="004366CF" w:rsidRPr="005A3D59" w:rsidRDefault="00554CBB" w:rsidP="00DA7314">
      <w:pPr>
        <w:jc w:val="both"/>
        <w:rPr>
          <w:rFonts w:ascii="SolaimanLipi" w:hAnsi="SolaimanLipi" w:cs="SolaimanLipi"/>
          <w:color w:val="000000" w:themeColor="text1"/>
          <w:sz w:val="24"/>
          <w:szCs w:val="24"/>
        </w:rPr>
      </w:pPr>
      <w:r w:rsidRPr="005A3D59">
        <w:rPr>
          <w:rFonts w:ascii="SolaimanLipi" w:hAnsi="SolaimanLipi" w:cs="SolaimanLipi"/>
          <w:b/>
          <w:bCs/>
          <w:sz w:val="24"/>
          <w:szCs w:val="24"/>
        </w:rPr>
        <w:lastRenderedPageBreak/>
        <w:t xml:space="preserve">৫.৫ </w:t>
      </w:r>
      <w:r w:rsidR="004366CF" w:rsidRPr="005A3D59">
        <w:rPr>
          <w:rFonts w:ascii="SolaimanLipi" w:hAnsi="SolaimanLipi" w:cs="SolaimanLipi"/>
          <w:b/>
          <w:bCs/>
          <w:noProof/>
          <w:sz w:val="24"/>
          <w:szCs w:val="24"/>
        </w:rPr>
        <w:t xml:space="preserve">আইনের </w:t>
      </w:r>
      <w:r w:rsidR="00B37DBB" w:rsidRPr="005A3D59">
        <w:rPr>
          <w:rFonts w:ascii="SolaimanLipi" w:hAnsi="SolaimanLipi" w:cs="SolaimanLipi"/>
          <w:b/>
          <w:bCs/>
          <w:noProof/>
          <w:sz w:val="24"/>
          <w:szCs w:val="24"/>
        </w:rPr>
        <w:t xml:space="preserve">আশ্রয়: </w:t>
      </w:r>
      <w:r w:rsidR="00DA7314" w:rsidRPr="005A3D59">
        <w:rPr>
          <w:rFonts w:ascii="SolaimanLipi" w:hAnsi="SolaimanLipi" w:cs="SolaimanLipi"/>
          <w:b/>
          <w:bCs/>
          <w:noProof/>
          <w:sz w:val="24"/>
          <w:szCs w:val="24"/>
        </w:rPr>
        <w:t xml:space="preserve"> </w:t>
      </w:r>
      <w:r w:rsidR="004366CF" w:rsidRPr="005A3D59">
        <w:rPr>
          <w:rFonts w:ascii="SolaimanLipi" w:hAnsi="SolaimanLipi" w:cs="SolaimanLipi"/>
          <w:color w:val="000000" w:themeColor="text1"/>
          <w:sz w:val="24"/>
          <w:szCs w:val="24"/>
          <w:cs/>
        </w:rPr>
        <w:t>উপাত্তগুলো বিশ্লেষণ করে দেখা</w:t>
      </w:r>
      <w:r w:rsidR="004366CF" w:rsidRPr="005A3D59">
        <w:rPr>
          <w:rFonts w:ascii="SolaimanLipi" w:hAnsi="SolaimanLipi" w:cs="SolaimanLipi"/>
          <w:color w:val="000000" w:themeColor="text1"/>
          <w:sz w:val="24"/>
          <w:szCs w:val="24"/>
        </w:rPr>
        <w:t xml:space="preserve"> </w:t>
      </w:r>
      <w:r w:rsidR="004366CF" w:rsidRPr="005A3D59">
        <w:rPr>
          <w:rFonts w:ascii="SolaimanLipi" w:hAnsi="SolaimanLipi" w:cs="SolaimanLipi"/>
          <w:color w:val="000000" w:themeColor="text1"/>
          <w:sz w:val="24"/>
          <w:szCs w:val="24"/>
          <w:cs/>
        </w:rPr>
        <w:t>যায় যে</w:t>
      </w:r>
      <w:r w:rsidR="004366CF" w:rsidRPr="005A3D59">
        <w:rPr>
          <w:rFonts w:ascii="SolaimanLipi" w:hAnsi="SolaimanLipi" w:cs="SolaimanLipi"/>
          <w:color w:val="000000" w:themeColor="text1"/>
          <w:sz w:val="24"/>
          <w:szCs w:val="24"/>
        </w:rPr>
        <w:t xml:space="preserve">, </w:t>
      </w:r>
      <w:r w:rsidR="004366CF" w:rsidRPr="005A3D59">
        <w:rPr>
          <w:rFonts w:ascii="SolaimanLipi" w:hAnsi="SolaimanLipi" w:cs="SolaimanLipi"/>
          <w:color w:val="000000" w:themeColor="text1"/>
          <w:sz w:val="24"/>
          <w:szCs w:val="24"/>
          <w:cs/>
        </w:rPr>
        <w:t>১৯৯ জন ভুক্তভোগীদের মধ্যে মাত্র ৫৩ জন সমস্যা নিয়ে</w:t>
      </w:r>
      <w:r w:rsidR="004366CF" w:rsidRPr="005A3D59">
        <w:rPr>
          <w:rFonts w:ascii="SolaimanLipi" w:hAnsi="SolaimanLipi" w:cs="SolaimanLipi"/>
          <w:color w:val="000000" w:themeColor="text1"/>
          <w:sz w:val="24"/>
          <w:szCs w:val="24"/>
        </w:rPr>
        <w:t xml:space="preserve"> </w:t>
      </w:r>
      <w:r w:rsidR="004366CF" w:rsidRPr="005A3D59">
        <w:rPr>
          <w:rFonts w:ascii="SolaimanLipi" w:hAnsi="SolaimanLipi" w:cs="SolaimanLipi"/>
          <w:color w:val="000000" w:themeColor="text1"/>
          <w:sz w:val="24"/>
          <w:szCs w:val="24"/>
          <w:cs/>
        </w:rPr>
        <w:t>আইনশৃঙ্খলা বাহিনীতে অভিযোগ করেছেন।</w:t>
      </w:r>
      <w:r w:rsidR="004366CF" w:rsidRPr="005A3D59">
        <w:rPr>
          <w:rFonts w:ascii="SolaimanLipi" w:hAnsi="SolaimanLipi" w:cs="SolaimanLipi"/>
          <w:color w:val="000000" w:themeColor="text1"/>
          <w:sz w:val="24"/>
          <w:szCs w:val="24"/>
        </w:rPr>
        <w:t xml:space="preserve"> </w:t>
      </w:r>
      <w:r w:rsidR="004366CF" w:rsidRPr="005A3D59">
        <w:rPr>
          <w:rFonts w:ascii="SolaimanLipi" w:hAnsi="SolaimanLipi" w:cs="SolaimanLipi"/>
          <w:color w:val="000000" w:themeColor="text1"/>
          <w:sz w:val="24"/>
          <w:szCs w:val="24"/>
          <w:cs/>
        </w:rPr>
        <w:t>এটা মোট ভুক্তভোগীর মাত্র ২৬.৬ শতা</w:t>
      </w:r>
      <w:r w:rsidR="00382FDB" w:rsidRPr="005A3D59">
        <w:rPr>
          <w:rFonts w:ascii="SolaimanLipi" w:hAnsi="SolaimanLipi" w:cs="SolaimanLipi"/>
          <w:color w:val="000000" w:themeColor="text1"/>
          <w:sz w:val="24"/>
          <w:szCs w:val="24"/>
          <w:cs/>
        </w:rPr>
        <w:t>ংশ,</w:t>
      </w:r>
      <w:r w:rsidR="008E42D1" w:rsidRPr="005A3D59">
        <w:rPr>
          <w:rFonts w:ascii="SolaimanLipi" w:hAnsi="SolaimanLipi" w:cs="SolaimanLipi"/>
          <w:color w:val="000000" w:themeColor="text1"/>
          <w:sz w:val="24"/>
          <w:szCs w:val="24"/>
          <w:cs/>
        </w:rPr>
        <w:t xml:space="preserve"> যা ২০২১ এর পরিসংখানের তুলনায়</w:t>
      </w:r>
      <w:r w:rsidR="004366CF" w:rsidRPr="005A3D59">
        <w:rPr>
          <w:rFonts w:ascii="SolaimanLipi" w:hAnsi="SolaimanLipi" w:cs="SolaimanLipi"/>
          <w:color w:val="000000" w:themeColor="text1"/>
          <w:sz w:val="24"/>
          <w:szCs w:val="24"/>
          <w:cs/>
        </w:rPr>
        <w:t xml:space="preserve"> মাত্র ৫.১৭ শতাংশ</w:t>
      </w:r>
      <w:r w:rsidR="004366CF" w:rsidRPr="005A3D59">
        <w:rPr>
          <w:rFonts w:ascii="SolaimanLipi" w:hAnsi="SolaimanLipi" w:cs="SolaimanLipi"/>
          <w:color w:val="000000" w:themeColor="text1"/>
          <w:sz w:val="24"/>
          <w:szCs w:val="24"/>
        </w:rPr>
        <w:t xml:space="preserve"> </w:t>
      </w:r>
      <w:r w:rsidR="004366CF" w:rsidRPr="005A3D59">
        <w:rPr>
          <w:rFonts w:ascii="SolaimanLipi" w:hAnsi="SolaimanLipi" w:cs="SolaimanLipi"/>
          <w:color w:val="000000" w:themeColor="text1"/>
          <w:sz w:val="24"/>
          <w:szCs w:val="24"/>
          <w:cs/>
        </w:rPr>
        <w:t xml:space="preserve">বেশি। </w:t>
      </w:r>
    </w:p>
    <w:p w14:paraId="36627AF2" w14:textId="04181414" w:rsidR="00A32C10" w:rsidRPr="005A3D59" w:rsidRDefault="00317999" w:rsidP="0059614F">
      <w:pPr>
        <w:spacing w:after="0"/>
        <w:jc w:val="both"/>
        <w:rPr>
          <w:rFonts w:ascii="SolaimanLipi" w:hAnsi="SolaimanLipi" w:cs="SolaimanLipi"/>
          <w:sz w:val="24"/>
          <w:szCs w:val="24"/>
        </w:rPr>
      </w:pPr>
      <w:r w:rsidRPr="005A3D59">
        <w:rPr>
          <w:rFonts w:ascii="SolaimanLipi" w:hAnsi="SolaimanLipi" w:cs="SolaimanLipi"/>
          <w:noProof/>
          <w:color w:val="000000" w:themeColor="text1"/>
          <w:sz w:val="24"/>
          <w:szCs w:val="24"/>
        </w:rPr>
        <w:drawing>
          <wp:anchor distT="0" distB="0" distL="114300" distR="114300" simplePos="0" relativeHeight="251693056" behindDoc="1" locked="0" layoutInCell="1" allowOverlap="1" wp14:anchorId="6732CE92" wp14:editId="0AE2EDE0">
            <wp:simplePos x="0" y="0"/>
            <wp:positionH relativeFrom="margin">
              <wp:align>left</wp:align>
            </wp:positionH>
            <wp:positionV relativeFrom="paragraph">
              <wp:posOffset>1101725</wp:posOffset>
            </wp:positionV>
            <wp:extent cx="5547995" cy="6468110"/>
            <wp:effectExtent l="0" t="0" r="0" b="8890"/>
            <wp:wrapTight wrapText="bothSides">
              <wp:wrapPolygon edited="0">
                <wp:start x="0" y="0"/>
                <wp:lineTo x="0" y="21566"/>
                <wp:lineTo x="21509" y="21566"/>
                <wp:lineTo x="2150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47995" cy="6468110"/>
                    </a:xfrm>
                    <a:prstGeom prst="rect">
                      <a:avLst/>
                    </a:prstGeom>
                  </pic:spPr>
                </pic:pic>
              </a:graphicData>
            </a:graphic>
            <wp14:sizeRelH relativeFrom="margin">
              <wp14:pctWidth>0</wp14:pctWidth>
            </wp14:sizeRelH>
            <wp14:sizeRelV relativeFrom="margin">
              <wp14:pctHeight>0</wp14:pctHeight>
            </wp14:sizeRelV>
          </wp:anchor>
        </w:drawing>
      </w:r>
      <w:r w:rsidR="00A32C10" w:rsidRPr="005A3D59">
        <w:rPr>
          <w:rFonts w:ascii="SolaimanLipi" w:hAnsi="SolaimanLipi" w:cs="SolaimanLipi"/>
          <w:color w:val="000000" w:themeColor="text1"/>
          <w:sz w:val="24"/>
          <w:szCs w:val="24"/>
          <w:cs/>
        </w:rPr>
        <w:t>সমস্যা নিয়ে পুরুষ অভিযোগকা</w:t>
      </w:r>
      <w:r w:rsidR="00554CBB" w:rsidRPr="005A3D59">
        <w:rPr>
          <w:rFonts w:ascii="SolaimanLipi" w:hAnsi="SolaimanLipi" w:cs="SolaimanLipi"/>
          <w:color w:val="000000" w:themeColor="text1"/>
          <w:sz w:val="24"/>
          <w:szCs w:val="24"/>
        </w:rPr>
        <w:t>রী</w:t>
      </w:r>
      <w:r w:rsidR="00A32C10" w:rsidRPr="005A3D59">
        <w:rPr>
          <w:rFonts w:ascii="SolaimanLipi" w:hAnsi="SolaimanLipi" w:cs="SolaimanLipi"/>
          <w:color w:val="000000" w:themeColor="text1"/>
          <w:sz w:val="24"/>
          <w:szCs w:val="24"/>
          <w:cs/>
        </w:rPr>
        <w:t>র ১৫.৫৮ শতাংশ আইনশৃঙ্খলা</w:t>
      </w:r>
      <w:r w:rsidR="00947BEC" w:rsidRPr="005A3D59">
        <w:rPr>
          <w:rFonts w:ascii="SolaimanLipi" w:hAnsi="SolaimanLipi" w:cs="SolaimanLipi"/>
          <w:color w:val="000000" w:themeColor="text1"/>
          <w:sz w:val="24"/>
          <w:szCs w:val="24"/>
        </w:rPr>
        <w:t>রক্ষাকারী</w:t>
      </w:r>
      <w:r w:rsidR="00A32C10" w:rsidRPr="005A3D59">
        <w:rPr>
          <w:rFonts w:ascii="SolaimanLipi" w:hAnsi="SolaimanLipi" w:cs="SolaimanLipi"/>
          <w:color w:val="000000" w:themeColor="text1"/>
          <w:sz w:val="24"/>
          <w:szCs w:val="24"/>
          <w:cs/>
        </w:rPr>
        <w:t xml:space="preserve"> বাহিনীর দ্বারস্থ হয়েছেন</w:t>
      </w:r>
      <w:r w:rsidR="00A32C10" w:rsidRPr="005A3D59">
        <w:rPr>
          <w:rFonts w:ascii="SolaimanLipi" w:hAnsi="SolaimanLipi" w:cs="SolaimanLipi"/>
          <w:color w:val="000000" w:themeColor="text1"/>
          <w:sz w:val="24"/>
          <w:szCs w:val="24"/>
        </w:rPr>
        <w:t xml:space="preserve"> </w:t>
      </w:r>
      <w:r w:rsidR="00A32C10" w:rsidRPr="005A3D59">
        <w:rPr>
          <w:rFonts w:ascii="SolaimanLipi" w:hAnsi="SolaimanLipi" w:cs="SolaimanLipi"/>
          <w:color w:val="000000" w:themeColor="text1"/>
          <w:sz w:val="24"/>
          <w:szCs w:val="24"/>
          <w:cs/>
        </w:rPr>
        <w:t>এবং ২৭.৬৪ শতাংশ</w:t>
      </w:r>
      <w:r w:rsidR="00A32C10" w:rsidRPr="005A3D59">
        <w:rPr>
          <w:rFonts w:ascii="SolaimanLipi" w:hAnsi="SolaimanLipi" w:cs="SolaimanLipi"/>
          <w:sz w:val="24"/>
          <w:szCs w:val="24"/>
          <w:cs/>
        </w:rPr>
        <w:t xml:space="preserve"> হননি। </w:t>
      </w:r>
      <w:r w:rsidR="00A32C10" w:rsidRPr="005A3D59">
        <w:rPr>
          <w:rFonts w:ascii="SolaimanLipi" w:hAnsi="SolaimanLipi" w:cs="SolaimanLipi"/>
          <w:color w:val="000000" w:themeColor="text1"/>
          <w:sz w:val="24"/>
          <w:szCs w:val="24"/>
          <w:cs/>
        </w:rPr>
        <w:t>পরিসংখ্যানে এও লক্ষণীয় যে</w:t>
      </w:r>
      <w:r w:rsidR="00A32C10" w:rsidRPr="005A3D59">
        <w:rPr>
          <w:rFonts w:ascii="SolaimanLipi" w:hAnsi="SolaimanLipi" w:cs="SolaimanLipi"/>
          <w:color w:val="000000" w:themeColor="text1"/>
          <w:sz w:val="24"/>
          <w:szCs w:val="24"/>
        </w:rPr>
        <w:t xml:space="preserve">, </w:t>
      </w:r>
      <w:r w:rsidR="00A32C10" w:rsidRPr="005A3D59">
        <w:rPr>
          <w:rFonts w:ascii="SolaimanLipi" w:hAnsi="SolaimanLipi" w:cs="SolaimanLipi"/>
          <w:color w:val="000000" w:themeColor="text1"/>
          <w:sz w:val="24"/>
          <w:szCs w:val="24"/>
          <w:cs/>
        </w:rPr>
        <w:t>পুরুষ অভিযোগকারীদের তুলনাই নারী</w:t>
      </w:r>
      <w:r w:rsidR="00537E1F" w:rsidRPr="005A3D59">
        <w:rPr>
          <w:rFonts w:ascii="SolaimanLipi" w:hAnsi="SolaimanLipi" w:cs="SolaimanLipi"/>
          <w:color w:val="000000" w:themeColor="text1"/>
          <w:sz w:val="24"/>
          <w:szCs w:val="24"/>
          <w:cs/>
        </w:rPr>
        <w:t xml:space="preserve"> </w:t>
      </w:r>
      <w:r w:rsidR="00A32C10" w:rsidRPr="005A3D59">
        <w:rPr>
          <w:rFonts w:ascii="SolaimanLipi" w:hAnsi="SolaimanLipi" w:cs="SolaimanLipi"/>
          <w:color w:val="000000" w:themeColor="text1"/>
          <w:sz w:val="24"/>
          <w:szCs w:val="24"/>
          <w:cs/>
        </w:rPr>
        <w:t>অভিযোগকারীর</w:t>
      </w:r>
      <w:r w:rsidR="00A32C10" w:rsidRPr="005A3D59">
        <w:rPr>
          <w:rFonts w:ascii="SolaimanLipi" w:hAnsi="SolaimanLipi" w:cs="SolaimanLipi"/>
          <w:color w:val="000000" w:themeColor="text1"/>
          <w:sz w:val="24"/>
          <w:szCs w:val="24"/>
        </w:rPr>
        <w:t xml:space="preserve"> </w:t>
      </w:r>
      <w:r w:rsidR="00A32C10" w:rsidRPr="005A3D59">
        <w:rPr>
          <w:rFonts w:ascii="SolaimanLipi" w:hAnsi="SolaimanLipi" w:cs="SolaimanLipi"/>
          <w:color w:val="000000" w:themeColor="text1"/>
          <w:sz w:val="24"/>
          <w:szCs w:val="24"/>
          <w:cs/>
        </w:rPr>
        <w:t>সংখ্যা তুলনামূলক কম। নারী</w:t>
      </w:r>
      <w:r w:rsidR="00B81FAE" w:rsidRPr="005A3D59">
        <w:rPr>
          <w:rFonts w:ascii="SolaimanLipi" w:hAnsi="SolaimanLipi" w:cs="SolaimanLipi"/>
          <w:color w:val="000000" w:themeColor="text1"/>
          <w:sz w:val="24"/>
          <w:szCs w:val="24"/>
          <w:cs/>
        </w:rPr>
        <w:t xml:space="preserve"> </w:t>
      </w:r>
      <w:r w:rsidR="00A32C10" w:rsidRPr="005A3D59">
        <w:rPr>
          <w:rFonts w:ascii="SolaimanLipi" w:hAnsi="SolaimanLipi" w:cs="SolaimanLipi"/>
          <w:color w:val="000000" w:themeColor="text1"/>
          <w:sz w:val="24"/>
          <w:szCs w:val="24"/>
          <w:cs/>
        </w:rPr>
        <w:t>ভুক্তভোগীদের মধ্যে মাত্র ১১.০৬ শতাংশ সমস্যা নিয়ে আইনশৃঙ্খলা</w:t>
      </w:r>
      <w:r w:rsidR="00A32C10" w:rsidRPr="005A3D59">
        <w:rPr>
          <w:rFonts w:ascii="SolaimanLipi" w:hAnsi="SolaimanLipi" w:cs="SolaimanLipi"/>
          <w:color w:val="000000" w:themeColor="text1"/>
          <w:sz w:val="24"/>
          <w:szCs w:val="24"/>
        </w:rPr>
        <w:t xml:space="preserve"> </w:t>
      </w:r>
      <w:r w:rsidR="00A32C10" w:rsidRPr="005A3D59">
        <w:rPr>
          <w:rFonts w:ascii="SolaimanLipi" w:hAnsi="SolaimanLipi" w:cs="SolaimanLipi"/>
          <w:color w:val="000000" w:themeColor="text1"/>
          <w:sz w:val="24"/>
          <w:szCs w:val="24"/>
          <w:cs/>
        </w:rPr>
        <w:t xml:space="preserve">বাহিনীর দ্বারস্থ হয়েছেন এবং ৪৫.৭৩ শতাংশ </w:t>
      </w:r>
      <w:r w:rsidR="00BC0134" w:rsidRPr="005A3D59">
        <w:rPr>
          <w:rFonts w:ascii="SolaimanLipi" w:hAnsi="SolaimanLipi" w:cs="SolaimanLipi"/>
          <w:sz w:val="24"/>
          <w:szCs w:val="24"/>
          <w:cs/>
        </w:rPr>
        <w:t>আইনের আশ্রয় নিতে</w:t>
      </w:r>
      <w:r w:rsidR="00167A0D" w:rsidRPr="005A3D59">
        <w:rPr>
          <w:rFonts w:ascii="SolaimanLipi" w:hAnsi="SolaimanLipi" w:cs="SolaimanLipi"/>
          <w:sz w:val="24"/>
          <w:szCs w:val="24"/>
          <w:cs/>
        </w:rPr>
        <w:t xml:space="preserve"> অনীহা </w:t>
      </w:r>
      <w:r w:rsidR="00BC0134" w:rsidRPr="005A3D59">
        <w:rPr>
          <w:rFonts w:ascii="SolaimanLipi" w:hAnsi="SolaimanLipi" w:cs="SolaimanLipi"/>
          <w:sz w:val="24"/>
          <w:szCs w:val="24"/>
          <w:cs/>
        </w:rPr>
        <w:t>প্রকাশ করেছেন</w:t>
      </w:r>
      <w:r w:rsidR="00A32C10" w:rsidRPr="005A3D59">
        <w:rPr>
          <w:rFonts w:ascii="SolaimanLipi" w:hAnsi="SolaimanLipi" w:cs="SolaimanLipi"/>
          <w:sz w:val="24"/>
          <w:szCs w:val="24"/>
          <w:cs/>
        </w:rPr>
        <w:t>।</w:t>
      </w:r>
      <w:r w:rsidR="00A32C10" w:rsidRPr="005A3D59">
        <w:rPr>
          <w:rFonts w:ascii="SolaimanLipi" w:hAnsi="SolaimanLipi" w:cs="SolaimanLipi"/>
          <w:sz w:val="24"/>
          <w:szCs w:val="24"/>
        </w:rPr>
        <w:t xml:space="preserve"> </w:t>
      </w:r>
    </w:p>
    <w:p w14:paraId="67F020EA" w14:textId="6C90A508" w:rsidR="00EF5EB2" w:rsidRPr="005A3D59" w:rsidRDefault="00EF5EB2" w:rsidP="007B0EC7">
      <w:pPr>
        <w:pStyle w:val="Default"/>
        <w:spacing w:line="360" w:lineRule="auto"/>
        <w:rPr>
          <w:rFonts w:ascii="SolaimanLipi" w:hAnsi="SolaimanLipi" w:cs="SolaimanLipi"/>
          <w:b/>
          <w:bCs/>
        </w:rPr>
      </w:pPr>
    </w:p>
    <w:p w14:paraId="1A1E5F93" w14:textId="301018C2" w:rsidR="007B0EC7" w:rsidRPr="005A3D59" w:rsidRDefault="00554CBB" w:rsidP="007B0EC7">
      <w:pPr>
        <w:pStyle w:val="Default"/>
        <w:spacing w:line="360" w:lineRule="auto"/>
        <w:rPr>
          <w:rFonts w:ascii="SolaimanLipi" w:hAnsi="SolaimanLipi" w:cs="SolaimanLipi"/>
          <w:b/>
          <w:bCs/>
          <w:color w:val="000000" w:themeColor="text1"/>
        </w:rPr>
      </w:pPr>
      <w:proofErr w:type="gramStart"/>
      <w:r w:rsidRPr="005A3D59">
        <w:rPr>
          <w:rFonts w:ascii="SolaimanLipi" w:hAnsi="SolaimanLipi" w:cs="SolaimanLipi"/>
          <w:b/>
          <w:bCs/>
        </w:rPr>
        <w:lastRenderedPageBreak/>
        <w:t>৫.৬</w:t>
      </w:r>
      <w:r w:rsidR="00962E2B" w:rsidRPr="005A3D59">
        <w:rPr>
          <w:rFonts w:ascii="SolaimanLipi" w:hAnsi="SolaimanLipi" w:cs="SolaimanLipi"/>
          <w:b/>
          <w:bCs/>
          <w:color w:val="000000" w:themeColor="text1"/>
          <w:lang w:bidi="bn-IN"/>
        </w:rPr>
        <w:t xml:space="preserve"> </w:t>
      </w:r>
      <w:r w:rsidR="001C5D60" w:rsidRPr="005A3D59">
        <w:rPr>
          <w:rFonts w:ascii="SolaimanLipi" w:hAnsi="SolaimanLipi" w:cs="SolaimanLipi"/>
          <w:b/>
          <w:bCs/>
          <w:color w:val="000000" w:themeColor="text1"/>
          <w:lang w:bidi="bn-IN"/>
        </w:rPr>
        <w:t xml:space="preserve"> আইনশ</w:t>
      </w:r>
      <w:proofErr w:type="gramEnd"/>
      <w:r w:rsidR="001C5D60" w:rsidRPr="005A3D59">
        <w:rPr>
          <w:rFonts w:ascii="SolaimanLipi" w:hAnsi="SolaimanLipi" w:cs="SolaimanLipi"/>
          <w:b/>
          <w:bCs/>
          <w:color w:val="000000" w:themeColor="text1"/>
          <w:lang w:bidi="bn-IN"/>
        </w:rPr>
        <w:t xml:space="preserve">ৃঙ্খলা বাহিনীর কাছে </w:t>
      </w:r>
      <w:r w:rsidR="007B0EC7" w:rsidRPr="005A3D59">
        <w:rPr>
          <w:rFonts w:ascii="SolaimanLipi" w:hAnsi="SolaimanLipi" w:cs="SolaimanLipi"/>
          <w:b/>
          <w:bCs/>
          <w:color w:val="000000" w:themeColor="text1"/>
          <w:cs/>
          <w:lang w:bidi="bn-IN"/>
        </w:rPr>
        <w:t>অভিযোগের পর আশানুরূপ ফল</w:t>
      </w:r>
      <w:r w:rsidR="00D41C9A" w:rsidRPr="005A3D59">
        <w:rPr>
          <w:rFonts w:ascii="SolaimanLipi" w:hAnsi="SolaimanLipi" w:cs="SolaimanLipi"/>
          <w:b/>
          <w:bCs/>
          <w:color w:val="000000" w:themeColor="text1"/>
          <w:cs/>
          <w:lang w:bidi="bn-IN"/>
        </w:rPr>
        <w:t xml:space="preserve">: </w:t>
      </w:r>
    </w:p>
    <w:p w14:paraId="1A453E41" w14:textId="47E370A5" w:rsidR="007B0EC7" w:rsidRPr="005A3D59" w:rsidRDefault="00A94CDB" w:rsidP="008E2AA7">
      <w:pPr>
        <w:pStyle w:val="Default"/>
        <w:spacing w:line="360" w:lineRule="auto"/>
        <w:jc w:val="both"/>
        <w:rPr>
          <w:rFonts w:ascii="SolaimanLipi" w:hAnsi="SolaimanLipi" w:cs="SolaimanLipi"/>
          <w:color w:val="000000" w:themeColor="text1"/>
        </w:rPr>
      </w:pPr>
      <w:r w:rsidRPr="005A3D59">
        <w:rPr>
          <w:rFonts w:ascii="SolaimanLipi" w:hAnsi="SolaimanLipi" w:cs="SolaimanLipi"/>
          <w:noProof/>
          <w:color w:val="000000" w:themeColor="text1"/>
        </w:rPr>
        <w:drawing>
          <wp:anchor distT="0" distB="0" distL="114300" distR="114300" simplePos="0" relativeHeight="251694080" behindDoc="1" locked="0" layoutInCell="1" allowOverlap="1" wp14:anchorId="22795B5A" wp14:editId="57937EE0">
            <wp:simplePos x="0" y="0"/>
            <wp:positionH relativeFrom="margin">
              <wp:align>center</wp:align>
            </wp:positionH>
            <wp:positionV relativeFrom="paragraph">
              <wp:posOffset>655708</wp:posOffset>
            </wp:positionV>
            <wp:extent cx="5943600" cy="3377565"/>
            <wp:effectExtent l="0" t="0" r="0" b="0"/>
            <wp:wrapTight wrapText="bothSides">
              <wp:wrapPolygon edited="0">
                <wp:start x="0" y="0"/>
                <wp:lineTo x="0" y="21442"/>
                <wp:lineTo x="21531" y="21442"/>
                <wp:lineTo x="215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3377565"/>
                    </a:xfrm>
                    <a:prstGeom prst="rect">
                      <a:avLst/>
                    </a:prstGeom>
                  </pic:spPr>
                </pic:pic>
              </a:graphicData>
            </a:graphic>
          </wp:anchor>
        </w:drawing>
      </w:r>
      <w:r w:rsidR="007B0EC7" w:rsidRPr="005A3D59">
        <w:rPr>
          <w:rFonts w:ascii="SolaimanLipi" w:hAnsi="SolaimanLipi" w:cs="SolaimanLipi"/>
          <w:color w:val="000000" w:themeColor="text1"/>
          <w:cs/>
          <w:lang w:bidi="bn-IN"/>
        </w:rPr>
        <w:t>অভিযোগকারীদের মধ্যে মাত্র ৭.</w:t>
      </w:r>
      <w:r w:rsidR="00411F10" w:rsidRPr="005A3D59">
        <w:rPr>
          <w:rFonts w:ascii="SolaimanLipi" w:hAnsi="SolaimanLipi" w:cs="SolaimanLipi"/>
          <w:color w:val="000000" w:themeColor="text1"/>
          <w:lang w:bidi="bn-IN"/>
        </w:rPr>
        <w:t>০৪</w:t>
      </w:r>
      <w:r w:rsidR="007B0EC7" w:rsidRPr="005A3D59">
        <w:rPr>
          <w:rFonts w:ascii="SolaimanLipi" w:hAnsi="SolaimanLipi" w:cs="SolaimanLipi"/>
          <w:color w:val="000000" w:themeColor="text1"/>
        </w:rPr>
        <w:t xml:space="preserve"> </w:t>
      </w:r>
      <w:r w:rsidR="007B0EC7" w:rsidRPr="005A3D59">
        <w:rPr>
          <w:rFonts w:ascii="SolaimanLipi" w:hAnsi="SolaimanLipi" w:cs="SolaimanLipi"/>
          <w:color w:val="000000" w:themeColor="text1"/>
          <w:cs/>
          <w:lang w:bidi="bn-IN"/>
        </w:rPr>
        <w:t xml:space="preserve">শতাংশ আইনশৃঙ্খলা বাহিনীর </w:t>
      </w:r>
      <w:r w:rsidR="00554CBB" w:rsidRPr="005A3D59">
        <w:rPr>
          <w:rFonts w:ascii="SolaimanLipi" w:hAnsi="SolaimanLipi" w:cs="SolaimanLipi"/>
          <w:color w:val="000000" w:themeColor="text1"/>
          <w:lang w:bidi="bn-IN"/>
        </w:rPr>
        <w:t>দ্বা</w:t>
      </w:r>
      <w:r w:rsidR="007B0EC7" w:rsidRPr="005A3D59">
        <w:rPr>
          <w:rFonts w:ascii="SolaimanLipi" w:hAnsi="SolaimanLipi" w:cs="SolaimanLipi"/>
          <w:color w:val="000000" w:themeColor="text1"/>
          <w:cs/>
          <w:lang w:bidi="bn-IN"/>
        </w:rPr>
        <w:t>র</w:t>
      </w:r>
      <w:r w:rsidR="00554CBB" w:rsidRPr="005A3D59">
        <w:rPr>
          <w:rFonts w:ascii="SolaimanLipi" w:hAnsi="SolaimanLipi" w:cs="SolaimanLipi"/>
          <w:color w:val="000000" w:themeColor="text1"/>
          <w:lang w:bidi="bn-IN"/>
        </w:rPr>
        <w:t>স্থ</w:t>
      </w:r>
      <w:r w:rsidR="007B0EC7" w:rsidRPr="005A3D59">
        <w:rPr>
          <w:rFonts w:ascii="SolaimanLipi" w:hAnsi="SolaimanLipi" w:cs="SolaimanLipi"/>
          <w:color w:val="000000" w:themeColor="text1"/>
          <w:cs/>
          <w:lang w:bidi="bn-IN"/>
        </w:rPr>
        <w:t xml:space="preserve"> হয়ে আশানুরূপ ফল পেয়েছেন এবং ৫৫.২৭</w:t>
      </w:r>
      <w:r w:rsidR="007B0EC7" w:rsidRPr="005A3D59">
        <w:rPr>
          <w:rFonts w:ascii="SolaimanLipi" w:hAnsi="SolaimanLipi" w:cs="SolaimanLipi"/>
          <w:color w:val="000000" w:themeColor="text1"/>
        </w:rPr>
        <w:t xml:space="preserve">  </w:t>
      </w:r>
      <w:r w:rsidR="007B0EC7" w:rsidRPr="005A3D59">
        <w:rPr>
          <w:rFonts w:ascii="SolaimanLipi" w:hAnsi="SolaimanLipi" w:cs="SolaimanLipi"/>
          <w:color w:val="000000" w:themeColor="text1"/>
          <w:cs/>
          <w:lang w:bidi="bn-IN"/>
        </w:rPr>
        <w:t>শতাংশ ভুক্তভোগী অভিযোগের পর প্রত্যাশা অনুযায়ী ফল</w:t>
      </w:r>
      <w:r w:rsidR="007B0EC7" w:rsidRPr="005A3D59">
        <w:rPr>
          <w:rFonts w:ascii="SolaimanLipi" w:hAnsi="SolaimanLipi" w:cs="SolaimanLipi"/>
          <w:color w:val="000000" w:themeColor="text1"/>
        </w:rPr>
        <w:t xml:space="preserve"> </w:t>
      </w:r>
      <w:r w:rsidR="007B0EC7" w:rsidRPr="005A3D59">
        <w:rPr>
          <w:rFonts w:ascii="SolaimanLipi" w:hAnsi="SolaimanLipi" w:cs="SolaimanLipi"/>
          <w:color w:val="000000" w:themeColor="text1"/>
          <w:cs/>
          <w:lang w:bidi="bn-IN"/>
        </w:rPr>
        <w:t xml:space="preserve">পাননি। </w:t>
      </w:r>
    </w:p>
    <w:p w14:paraId="7A838072" w14:textId="06D581DB" w:rsidR="009E47A9" w:rsidRPr="005A3D59" w:rsidRDefault="009E47A9" w:rsidP="00CD6796">
      <w:pPr>
        <w:spacing w:after="0"/>
        <w:jc w:val="both"/>
        <w:rPr>
          <w:rFonts w:ascii="SolaimanLipi" w:hAnsi="SolaimanLipi" w:cs="SolaimanLipi"/>
          <w:sz w:val="24"/>
          <w:szCs w:val="24"/>
        </w:rPr>
      </w:pPr>
    </w:p>
    <w:p w14:paraId="1DF04401" w14:textId="77CF1E9E" w:rsidR="00D44A37" w:rsidRPr="005A3D59" w:rsidRDefault="00A94CDB" w:rsidP="008E2AA7">
      <w:pPr>
        <w:pStyle w:val="Default"/>
        <w:spacing w:line="360" w:lineRule="auto"/>
        <w:jc w:val="both"/>
        <w:rPr>
          <w:rFonts w:ascii="SolaimanLipi" w:hAnsi="SolaimanLipi" w:cs="SolaimanLipi"/>
          <w:color w:val="000000" w:themeColor="text1"/>
        </w:rPr>
      </w:pPr>
      <w:r w:rsidRPr="005A3D59">
        <w:rPr>
          <w:rFonts w:ascii="SolaimanLipi" w:hAnsi="SolaimanLipi" w:cs="SolaimanLipi"/>
          <w:noProof/>
        </w:rPr>
        <w:drawing>
          <wp:anchor distT="0" distB="0" distL="114300" distR="114300" simplePos="0" relativeHeight="251695104" behindDoc="1" locked="0" layoutInCell="1" allowOverlap="1" wp14:anchorId="277FA964" wp14:editId="2E3749CF">
            <wp:simplePos x="0" y="0"/>
            <wp:positionH relativeFrom="margin">
              <wp:align>center</wp:align>
            </wp:positionH>
            <wp:positionV relativeFrom="paragraph">
              <wp:posOffset>1324700</wp:posOffset>
            </wp:positionV>
            <wp:extent cx="4822190" cy="2624455"/>
            <wp:effectExtent l="0" t="0" r="0" b="444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822190" cy="2624455"/>
                    </a:xfrm>
                    <a:prstGeom prst="rect">
                      <a:avLst/>
                    </a:prstGeom>
                  </pic:spPr>
                </pic:pic>
              </a:graphicData>
            </a:graphic>
            <wp14:sizeRelH relativeFrom="margin">
              <wp14:pctWidth>0</wp14:pctWidth>
            </wp14:sizeRelH>
            <wp14:sizeRelV relativeFrom="margin">
              <wp14:pctHeight>0</wp14:pctHeight>
            </wp14:sizeRelV>
          </wp:anchor>
        </w:drawing>
      </w:r>
      <w:r w:rsidR="00D44A37" w:rsidRPr="005A3D59">
        <w:rPr>
          <w:rFonts w:ascii="SolaimanLipi" w:hAnsi="SolaimanLipi" w:cs="SolaimanLipi"/>
          <w:color w:val="000000" w:themeColor="text1"/>
          <w:cs/>
          <w:lang w:bidi="bn-IN"/>
        </w:rPr>
        <w:t>অভিযোগের পর প্রত্যাশিত ফ</w:t>
      </w:r>
      <w:r w:rsidR="00440C1E" w:rsidRPr="005A3D59">
        <w:rPr>
          <w:rFonts w:ascii="SolaimanLipi" w:hAnsi="SolaimanLipi" w:cs="SolaimanLipi" w:hint="cs"/>
          <w:color w:val="000000" w:themeColor="text1"/>
          <w:cs/>
          <w:lang w:bidi="bn-IN"/>
        </w:rPr>
        <w:t>লাফল পাওয়ার ক্ষেত্রে জেন্ডার</w:t>
      </w:r>
      <w:r w:rsidR="00D44A37" w:rsidRPr="005A3D59">
        <w:rPr>
          <w:rFonts w:ascii="SolaimanLipi" w:hAnsi="SolaimanLipi" w:cs="SolaimanLipi"/>
          <w:color w:val="000000" w:themeColor="text1"/>
          <w:cs/>
          <w:lang w:bidi="bn-IN"/>
        </w:rPr>
        <w:t>ভেদে</w:t>
      </w:r>
      <w:r w:rsidR="00440C1E" w:rsidRPr="005A3D59">
        <w:rPr>
          <w:rFonts w:ascii="SolaimanLipi" w:hAnsi="SolaimanLipi" w:cs="SolaimanLipi" w:hint="cs"/>
          <w:color w:val="000000" w:themeColor="text1"/>
          <w:cs/>
          <w:lang w:bidi="bn-IN"/>
        </w:rPr>
        <w:t xml:space="preserve"> </w:t>
      </w:r>
      <w:r w:rsidR="00D44A37" w:rsidRPr="005A3D59">
        <w:rPr>
          <w:rFonts w:ascii="SolaimanLipi" w:hAnsi="SolaimanLipi" w:cs="SolaimanLipi"/>
          <w:color w:val="000000" w:themeColor="text1"/>
          <w:cs/>
          <w:lang w:bidi="bn-IN"/>
        </w:rPr>
        <w:t>ভিন্নতা রয়েছে। অভিযোগের</w:t>
      </w:r>
      <w:r w:rsidR="00D44A37" w:rsidRPr="005A3D59">
        <w:rPr>
          <w:rFonts w:ascii="SolaimanLipi" w:hAnsi="SolaimanLipi" w:cs="SolaimanLipi"/>
          <w:color w:val="000000" w:themeColor="text1"/>
        </w:rPr>
        <w:t xml:space="preserve"> </w:t>
      </w:r>
      <w:r w:rsidR="00D44A37" w:rsidRPr="005A3D59">
        <w:rPr>
          <w:rFonts w:ascii="SolaimanLipi" w:hAnsi="SolaimanLipi" w:cs="SolaimanLipi"/>
          <w:color w:val="000000" w:themeColor="text1"/>
          <w:cs/>
          <w:lang w:bidi="bn-IN"/>
        </w:rPr>
        <w:t>পর আশানুরূপ ফল পাওয়া</w:t>
      </w:r>
      <w:r w:rsidR="00D3550B" w:rsidRPr="005A3D59">
        <w:rPr>
          <w:rFonts w:ascii="SolaimanLipi" w:hAnsi="SolaimanLipi" w:cs="SolaimanLipi"/>
          <w:color w:val="000000" w:themeColor="text1"/>
          <w:cs/>
          <w:lang w:bidi="bn-IN"/>
        </w:rPr>
        <w:t>র ক্ষেত্রে</w:t>
      </w:r>
      <w:r w:rsidR="00D44A37" w:rsidRPr="005A3D59">
        <w:rPr>
          <w:rFonts w:ascii="SolaimanLipi" w:hAnsi="SolaimanLipi" w:cs="SolaimanLipi"/>
          <w:color w:val="000000" w:themeColor="text1"/>
          <w:cs/>
          <w:lang w:bidi="bn-IN"/>
        </w:rPr>
        <w:t xml:space="preserve"> যেখানে পুরুষের সংখ্যা ৮ জন বা ৪.০২ শতাংশ</w:t>
      </w:r>
      <w:r w:rsidR="00D44A37" w:rsidRPr="005A3D59">
        <w:rPr>
          <w:rFonts w:ascii="SolaimanLipi" w:hAnsi="SolaimanLipi" w:cs="SolaimanLipi"/>
          <w:color w:val="000000" w:themeColor="text1"/>
        </w:rPr>
        <w:t xml:space="preserve">, </w:t>
      </w:r>
      <w:r w:rsidR="00D44A37" w:rsidRPr="005A3D59">
        <w:rPr>
          <w:rFonts w:ascii="SolaimanLipi" w:hAnsi="SolaimanLipi" w:cs="SolaimanLipi"/>
          <w:color w:val="000000" w:themeColor="text1"/>
          <w:cs/>
          <w:lang w:bidi="bn-IN"/>
        </w:rPr>
        <w:t>সেখানে না</w:t>
      </w:r>
      <w:r w:rsidR="005143A5" w:rsidRPr="005A3D59">
        <w:rPr>
          <w:rFonts w:ascii="SolaimanLipi" w:hAnsi="SolaimanLipi" w:cs="SolaimanLipi"/>
          <w:color w:val="000000" w:themeColor="text1"/>
          <w:cs/>
          <w:lang w:bidi="bn-IN"/>
        </w:rPr>
        <w:t>রী</w:t>
      </w:r>
      <w:r w:rsidR="00D44A37" w:rsidRPr="005A3D59">
        <w:rPr>
          <w:rFonts w:ascii="SolaimanLipi" w:hAnsi="SolaimanLipi" w:cs="SolaimanLipi"/>
          <w:color w:val="000000" w:themeColor="text1"/>
          <w:cs/>
          <w:lang w:bidi="bn-IN"/>
        </w:rPr>
        <w:t>র</w:t>
      </w:r>
      <w:r w:rsidR="005143A5" w:rsidRPr="005A3D59">
        <w:rPr>
          <w:rFonts w:ascii="SolaimanLipi" w:hAnsi="SolaimanLipi" w:cs="SolaimanLipi"/>
          <w:color w:val="000000" w:themeColor="text1"/>
          <w:cs/>
          <w:lang w:bidi="bn-IN"/>
        </w:rPr>
        <w:t xml:space="preserve"> </w:t>
      </w:r>
      <w:r w:rsidR="00D44A37" w:rsidRPr="005A3D59">
        <w:rPr>
          <w:rFonts w:ascii="SolaimanLipi" w:hAnsi="SolaimanLipi" w:cs="SolaimanLipi"/>
          <w:color w:val="000000" w:themeColor="text1"/>
          <w:cs/>
          <w:lang w:bidi="bn-IN"/>
        </w:rPr>
        <w:t>সংখ্যা</w:t>
      </w:r>
      <w:r w:rsidR="00D44A37" w:rsidRPr="005A3D59">
        <w:rPr>
          <w:rFonts w:ascii="SolaimanLipi" w:hAnsi="SolaimanLipi" w:cs="SolaimanLipi"/>
          <w:color w:val="000000" w:themeColor="text1"/>
        </w:rPr>
        <w:t xml:space="preserve"> </w:t>
      </w:r>
      <w:r w:rsidR="00D44A37" w:rsidRPr="005A3D59">
        <w:rPr>
          <w:rFonts w:ascii="SolaimanLipi" w:hAnsi="SolaimanLipi" w:cs="SolaimanLipi"/>
          <w:color w:val="000000" w:themeColor="text1"/>
          <w:cs/>
          <w:lang w:bidi="bn-IN"/>
        </w:rPr>
        <w:t>মাত্র ৬ জন বা ৩.০২</w:t>
      </w:r>
      <w:r w:rsidRPr="005A3D59">
        <w:rPr>
          <w:rFonts w:ascii="SolaimanLipi" w:hAnsi="SolaimanLipi" w:cs="SolaimanLipi" w:hint="cs"/>
          <w:color w:val="000000" w:themeColor="text1"/>
          <w:cs/>
          <w:lang w:bidi="bn-IN"/>
        </w:rPr>
        <w:t xml:space="preserve"> </w:t>
      </w:r>
      <w:r w:rsidR="00D44A37" w:rsidRPr="005A3D59">
        <w:rPr>
          <w:rFonts w:ascii="SolaimanLipi" w:hAnsi="SolaimanLipi" w:cs="SolaimanLipi"/>
          <w:color w:val="000000" w:themeColor="text1"/>
          <w:cs/>
          <w:lang w:bidi="bn-IN"/>
        </w:rPr>
        <w:t xml:space="preserve">শতাংশ। </w:t>
      </w:r>
      <w:r w:rsidR="005143A5" w:rsidRPr="005A3D59">
        <w:rPr>
          <w:rFonts w:ascii="SolaimanLipi" w:hAnsi="SolaimanLipi" w:cs="SolaimanLipi"/>
          <w:color w:val="000000" w:themeColor="text1"/>
          <w:cs/>
          <w:lang w:bidi="bn-IN"/>
        </w:rPr>
        <w:t>অন্য</w:t>
      </w:r>
      <w:r w:rsidR="00D44A37" w:rsidRPr="005A3D59">
        <w:rPr>
          <w:rFonts w:ascii="SolaimanLipi" w:hAnsi="SolaimanLipi" w:cs="SolaimanLipi"/>
          <w:color w:val="000000" w:themeColor="text1"/>
          <w:cs/>
          <w:lang w:bidi="bn-IN"/>
        </w:rPr>
        <w:t>দিকে</w:t>
      </w:r>
      <w:r w:rsidR="00D44A37" w:rsidRPr="005A3D59">
        <w:rPr>
          <w:rFonts w:ascii="SolaimanLipi" w:hAnsi="SolaimanLipi" w:cs="SolaimanLipi"/>
          <w:color w:val="000000" w:themeColor="text1"/>
        </w:rPr>
        <w:t xml:space="preserve">, </w:t>
      </w:r>
      <w:r w:rsidR="00D44A37" w:rsidRPr="005A3D59">
        <w:rPr>
          <w:rFonts w:ascii="SolaimanLipi" w:hAnsi="SolaimanLipi" w:cs="SolaimanLipi"/>
          <w:color w:val="000000" w:themeColor="text1"/>
          <w:cs/>
          <w:lang w:bidi="bn-IN"/>
        </w:rPr>
        <w:t>আশানুরূপ ফল না পাওয়া</w:t>
      </w:r>
      <w:r w:rsidR="005143A5" w:rsidRPr="005A3D59">
        <w:rPr>
          <w:rFonts w:ascii="SolaimanLipi" w:hAnsi="SolaimanLipi" w:cs="SolaimanLipi"/>
          <w:color w:val="000000" w:themeColor="text1"/>
          <w:cs/>
          <w:lang w:bidi="bn-IN"/>
        </w:rPr>
        <w:t xml:space="preserve"> </w:t>
      </w:r>
      <w:r w:rsidR="00D44A37" w:rsidRPr="005A3D59">
        <w:rPr>
          <w:rFonts w:ascii="SolaimanLipi" w:hAnsi="SolaimanLipi" w:cs="SolaimanLipi"/>
          <w:color w:val="000000" w:themeColor="text1"/>
          <w:cs/>
          <w:lang w:bidi="bn-IN"/>
        </w:rPr>
        <w:t>না</w:t>
      </w:r>
      <w:r w:rsidR="005143A5" w:rsidRPr="005A3D59">
        <w:rPr>
          <w:rFonts w:ascii="SolaimanLipi" w:hAnsi="SolaimanLipi" w:cs="SolaimanLipi"/>
          <w:color w:val="000000" w:themeColor="text1"/>
          <w:cs/>
          <w:lang w:bidi="bn-IN"/>
        </w:rPr>
        <w:t>রী</w:t>
      </w:r>
      <w:r w:rsidR="00D44A37" w:rsidRPr="005A3D59">
        <w:rPr>
          <w:rFonts w:ascii="SolaimanLipi" w:hAnsi="SolaimanLipi" w:cs="SolaimanLipi"/>
          <w:color w:val="000000" w:themeColor="text1"/>
          <w:cs/>
          <w:lang w:bidi="bn-IN"/>
        </w:rPr>
        <w:t xml:space="preserve">দের </w:t>
      </w:r>
      <w:r w:rsidR="00F344DD" w:rsidRPr="005A3D59">
        <w:rPr>
          <w:rFonts w:ascii="SolaimanLipi" w:hAnsi="SolaimanLipi" w:cs="SolaimanLipi" w:hint="cs"/>
          <w:color w:val="000000" w:themeColor="text1"/>
          <w:cs/>
          <w:lang w:bidi="bn-IN"/>
        </w:rPr>
        <w:t xml:space="preserve">হার </w:t>
      </w:r>
      <w:r w:rsidR="00D44A37" w:rsidRPr="005A3D59">
        <w:rPr>
          <w:rFonts w:ascii="SolaimanLipi" w:hAnsi="SolaimanLipi" w:cs="SolaimanLipi"/>
          <w:color w:val="000000" w:themeColor="text1"/>
          <w:cs/>
          <w:lang w:bidi="bn-IN"/>
        </w:rPr>
        <w:t>২৮.৬৪ শতাংশ</w:t>
      </w:r>
      <w:r w:rsidR="005143A5" w:rsidRPr="005A3D59">
        <w:rPr>
          <w:rFonts w:ascii="SolaimanLipi" w:hAnsi="SolaimanLipi" w:cs="SolaimanLipi"/>
          <w:color w:val="000000" w:themeColor="text1"/>
          <w:cs/>
          <w:lang w:bidi="bn-IN"/>
        </w:rPr>
        <w:t>,</w:t>
      </w:r>
      <w:r w:rsidR="00D44A37" w:rsidRPr="005A3D59">
        <w:rPr>
          <w:rFonts w:ascii="SolaimanLipi" w:hAnsi="SolaimanLipi" w:cs="SolaimanLipi"/>
          <w:color w:val="000000" w:themeColor="text1"/>
        </w:rPr>
        <w:t xml:space="preserve"> </w:t>
      </w:r>
      <w:r w:rsidR="00D44A37" w:rsidRPr="005A3D59">
        <w:rPr>
          <w:rFonts w:ascii="SolaimanLipi" w:hAnsi="SolaimanLipi" w:cs="SolaimanLipi"/>
          <w:color w:val="000000" w:themeColor="text1"/>
          <w:cs/>
          <w:lang w:bidi="bn-IN"/>
        </w:rPr>
        <w:t xml:space="preserve">যেদিকে পুরুষের </w:t>
      </w:r>
      <w:r w:rsidR="00B660CC" w:rsidRPr="005A3D59">
        <w:rPr>
          <w:rFonts w:ascii="SolaimanLipi" w:hAnsi="SolaimanLipi" w:cs="SolaimanLipi" w:hint="cs"/>
          <w:color w:val="000000" w:themeColor="text1"/>
          <w:cs/>
          <w:lang w:bidi="bn-IN"/>
        </w:rPr>
        <w:t xml:space="preserve">হার </w:t>
      </w:r>
      <w:r w:rsidR="00D44A37" w:rsidRPr="005A3D59">
        <w:rPr>
          <w:rFonts w:ascii="SolaimanLipi" w:hAnsi="SolaimanLipi" w:cs="SolaimanLipi"/>
          <w:color w:val="000000" w:themeColor="text1"/>
          <w:cs/>
          <w:lang w:bidi="bn-IN"/>
        </w:rPr>
        <w:t xml:space="preserve"> ২৬.৬৩ শতাংশ। </w:t>
      </w:r>
    </w:p>
    <w:p w14:paraId="3A59B136" w14:textId="5D651501" w:rsidR="00D44A37" w:rsidRPr="005A3D59" w:rsidRDefault="0088183B" w:rsidP="0088183B">
      <w:pPr>
        <w:spacing w:after="0"/>
        <w:jc w:val="center"/>
        <w:rPr>
          <w:rFonts w:ascii="SolaimanLipi" w:hAnsi="SolaimanLipi" w:cs="SolaimanLipi"/>
          <w:sz w:val="24"/>
          <w:szCs w:val="24"/>
        </w:rPr>
      </w:pPr>
      <w:r w:rsidRPr="005A3D59">
        <w:rPr>
          <w:rFonts w:ascii="SolaimanLipi" w:hAnsi="SolaimanLipi" w:cs="SolaimanLipi"/>
          <w:noProof/>
          <w:sz w:val="24"/>
          <w:szCs w:val="24"/>
          <w:lang w:val="en-US" w:eastAsia="en-US" w:bidi="ar-SA"/>
        </w:rPr>
        <w:lastRenderedPageBreak/>
        <w:drawing>
          <wp:inline distT="0" distB="0" distL="0" distR="0" wp14:anchorId="09E3A687" wp14:editId="249E9370">
            <wp:extent cx="4491896" cy="4154821"/>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99369" cy="4161733"/>
                    </a:xfrm>
                    <a:prstGeom prst="rect">
                      <a:avLst/>
                    </a:prstGeom>
                  </pic:spPr>
                </pic:pic>
              </a:graphicData>
            </a:graphic>
          </wp:inline>
        </w:drawing>
      </w:r>
    </w:p>
    <w:p w14:paraId="7C4D461C" w14:textId="48FE93DA" w:rsidR="00411F10" w:rsidRPr="005A3D59" w:rsidRDefault="00411F10" w:rsidP="00894389">
      <w:pPr>
        <w:spacing w:line="360" w:lineRule="auto"/>
        <w:jc w:val="both"/>
        <w:rPr>
          <w:rFonts w:ascii="SolaimanLipi" w:eastAsia="Times New Roman" w:hAnsi="SolaimanLipi" w:cs="SolaimanLipi"/>
          <w:color w:val="000000" w:themeColor="text1"/>
          <w:sz w:val="24"/>
          <w:szCs w:val="24"/>
        </w:rPr>
      </w:pPr>
      <w:r w:rsidRPr="005A3D59">
        <w:rPr>
          <w:rFonts w:ascii="SolaimanLipi" w:hAnsi="SolaimanLipi" w:cs="SolaimanLipi"/>
          <w:color w:val="000000" w:themeColor="text1"/>
          <w:sz w:val="24"/>
          <w:szCs w:val="24"/>
          <w:cs/>
        </w:rPr>
        <w:t>২০২১ এর পরিসংখান লক্ষ্য করলে দেখা যাবে</w:t>
      </w:r>
      <w:r w:rsidRPr="005A3D59">
        <w:rPr>
          <w:rFonts w:ascii="SolaimanLipi" w:hAnsi="SolaimanLipi" w:cs="SolaimanLipi"/>
          <w:color w:val="000000" w:themeColor="text1"/>
          <w:sz w:val="24"/>
          <w:szCs w:val="24"/>
        </w:rPr>
        <w:t>,</w:t>
      </w:r>
      <w:r w:rsidR="005F5CD6" w:rsidRPr="005A3D59">
        <w:rPr>
          <w:rFonts w:ascii="SolaimanLipi" w:hAnsi="SolaimanLipi" w:cs="SolaimanLipi"/>
          <w:color w:val="000000" w:themeColor="text1"/>
          <w:sz w:val="24"/>
          <w:szCs w:val="24"/>
        </w:rPr>
        <w:t xml:space="preserve"> সেই বছর </w:t>
      </w:r>
      <w:r w:rsidRPr="005A3D59">
        <w:rPr>
          <w:rFonts w:ascii="SolaimanLipi" w:hAnsi="SolaimanLipi" w:cs="SolaimanLipi"/>
          <w:color w:val="000000" w:themeColor="text1"/>
          <w:sz w:val="24"/>
          <w:szCs w:val="24"/>
          <w:cs/>
        </w:rPr>
        <w:t>অভিযোগের পর আশানুরূপ ফল পেয়েছেন</w:t>
      </w:r>
      <w:r w:rsidRPr="005A3D59">
        <w:rPr>
          <w:rFonts w:ascii="SolaimanLipi" w:hAnsi="SolaimanLipi" w:cs="SolaimanLipi"/>
          <w:color w:val="000000" w:themeColor="text1"/>
          <w:sz w:val="24"/>
          <w:szCs w:val="24"/>
        </w:rPr>
        <w:t xml:space="preserve"> </w:t>
      </w:r>
      <w:r w:rsidRPr="005A3D59">
        <w:rPr>
          <w:rFonts w:ascii="SolaimanLipi" w:hAnsi="SolaimanLipi" w:cs="SolaimanLipi"/>
          <w:color w:val="000000" w:themeColor="text1"/>
          <w:sz w:val="24"/>
          <w:szCs w:val="24"/>
          <w:cs/>
        </w:rPr>
        <w:t>মোট ভুক্তভোগীর ২২.২২</w:t>
      </w:r>
      <w:r w:rsidRPr="005A3D59">
        <w:rPr>
          <w:rFonts w:ascii="SolaimanLipi" w:eastAsia="Times New Roman" w:hAnsi="SolaimanLipi" w:cs="SolaimanLipi"/>
          <w:color w:val="000000" w:themeColor="text1"/>
          <w:sz w:val="24"/>
          <w:szCs w:val="24"/>
        </w:rPr>
        <w:t xml:space="preserve">%, </w:t>
      </w:r>
      <w:r w:rsidRPr="005A3D59">
        <w:rPr>
          <w:rFonts w:ascii="SolaimanLipi" w:eastAsia="Times New Roman" w:hAnsi="SolaimanLipi" w:cs="SolaimanLipi"/>
          <w:color w:val="000000" w:themeColor="text1"/>
          <w:sz w:val="24"/>
          <w:szCs w:val="24"/>
          <w:cs/>
        </w:rPr>
        <w:t>যা ২০২২ সালের পরিসংখ্যানের তুলনা</w:t>
      </w:r>
      <w:r w:rsidR="00DA5A32" w:rsidRPr="005A3D59">
        <w:rPr>
          <w:rFonts w:ascii="SolaimanLipi" w:eastAsia="Times New Roman" w:hAnsi="SolaimanLipi" w:cs="SolaimanLipi"/>
          <w:color w:val="000000" w:themeColor="text1"/>
          <w:sz w:val="24"/>
          <w:szCs w:val="24"/>
          <w:cs/>
        </w:rPr>
        <w:t xml:space="preserve">য় </w:t>
      </w:r>
      <w:r w:rsidRPr="005A3D59">
        <w:rPr>
          <w:rFonts w:ascii="SolaimanLipi" w:eastAsia="Times New Roman" w:hAnsi="SolaimanLipi" w:cs="SolaimanLipi"/>
          <w:color w:val="000000" w:themeColor="text1"/>
          <w:sz w:val="24"/>
          <w:szCs w:val="24"/>
          <w:cs/>
        </w:rPr>
        <w:t>১৫.১৮%</w:t>
      </w:r>
      <w:r w:rsidRPr="005A3D59">
        <w:rPr>
          <w:rFonts w:ascii="SolaimanLipi" w:eastAsia="Times New Roman" w:hAnsi="SolaimanLipi" w:cs="SolaimanLipi"/>
          <w:color w:val="000000" w:themeColor="text1"/>
          <w:sz w:val="24"/>
          <w:szCs w:val="24"/>
        </w:rPr>
        <w:t xml:space="preserve"> </w:t>
      </w:r>
      <w:r w:rsidRPr="005A3D59">
        <w:rPr>
          <w:rFonts w:ascii="SolaimanLipi" w:eastAsia="Times New Roman" w:hAnsi="SolaimanLipi" w:cs="SolaimanLipi"/>
          <w:color w:val="000000" w:themeColor="text1"/>
          <w:sz w:val="24"/>
          <w:szCs w:val="24"/>
          <w:cs/>
        </w:rPr>
        <w:t>বেশি।</w:t>
      </w:r>
      <w:r w:rsidR="00DA5A32" w:rsidRPr="005A3D59">
        <w:rPr>
          <w:rFonts w:ascii="SolaimanLipi" w:eastAsia="Times New Roman" w:hAnsi="SolaimanLipi" w:cs="SolaimanLipi"/>
          <w:color w:val="000000" w:themeColor="text1"/>
          <w:sz w:val="24"/>
          <w:szCs w:val="24"/>
          <w:cs/>
        </w:rPr>
        <w:t xml:space="preserve"> </w:t>
      </w:r>
      <w:r w:rsidRPr="005A3D59">
        <w:rPr>
          <w:rFonts w:ascii="SolaimanLipi" w:eastAsia="Times New Roman" w:hAnsi="SolaimanLipi" w:cs="SolaimanLipi"/>
          <w:color w:val="000000" w:themeColor="text1"/>
          <w:sz w:val="24"/>
          <w:szCs w:val="24"/>
          <w:cs/>
        </w:rPr>
        <w:t>অর্থাৎ</w:t>
      </w:r>
      <w:r w:rsidRPr="005A3D59">
        <w:rPr>
          <w:rFonts w:ascii="SolaimanLipi" w:eastAsia="Times New Roman" w:hAnsi="SolaimanLipi" w:cs="SolaimanLipi"/>
          <w:color w:val="000000" w:themeColor="text1"/>
          <w:sz w:val="24"/>
          <w:szCs w:val="24"/>
        </w:rPr>
        <w:t xml:space="preserve">, </w:t>
      </w:r>
      <w:r w:rsidR="002F0064" w:rsidRPr="005A3D59">
        <w:rPr>
          <w:rFonts w:ascii="SolaimanLipi" w:eastAsia="Times New Roman" w:hAnsi="SolaimanLipi" w:cs="SolaimanLipi"/>
          <w:color w:val="000000" w:themeColor="text1"/>
          <w:sz w:val="24"/>
          <w:szCs w:val="24"/>
          <w:cs/>
        </w:rPr>
        <w:t xml:space="preserve">এবারের প্রতিবেদনে </w:t>
      </w:r>
      <w:r w:rsidRPr="005A3D59">
        <w:rPr>
          <w:rFonts w:ascii="SolaimanLipi" w:eastAsia="Times New Roman" w:hAnsi="SolaimanLipi" w:cs="SolaimanLipi"/>
          <w:color w:val="000000" w:themeColor="text1"/>
          <w:sz w:val="24"/>
          <w:szCs w:val="24"/>
          <w:cs/>
        </w:rPr>
        <w:t>প্রতাশিত ফল পাওয়ার পরিমাণ অনেকাংশে কমেছে।</w:t>
      </w:r>
      <w:r w:rsidRPr="005A3D59">
        <w:rPr>
          <w:rFonts w:ascii="SolaimanLipi" w:eastAsia="Times New Roman" w:hAnsi="SolaimanLipi" w:cs="SolaimanLipi"/>
          <w:color w:val="000000" w:themeColor="text1"/>
          <w:sz w:val="24"/>
          <w:szCs w:val="24"/>
        </w:rPr>
        <w:t xml:space="preserve"> </w:t>
      </w:r>
    </w:p>
    <w:p w14:paraId="6DE74886" w14:textId="697AE2AB" w:rsidR="00CB6222" w:rsidRPr="005A3D59" w:rsidRDefault="00542CFB" w:rsidP="00411F10">
      <w:pPr>
        <w:spacing w:line="360" w:lineRule="auto"/>
        <w:rPr>
          <w:rFonts w:ascii="SolaimanLipi" w:eastAsia="Times New Roman" w:hAnsi="SolaimanLipi" w:cs="SolaimanLipi"/>
          <w:color w:val="000000" w:themeColor="text1"/>
          <w:sz w:val="24"/>
          <w:szCs w:val="24"/>
        </w:rPr>
      </w:pPr>
      <w:r w:rsidRPr="005A3D59">
        <w:rPr>
          <w:rFonts w:ascii="SolaimanLipi" w:eastAsia="Times New Roman" w:hAnsi="SolaimanLipi" w:cs="SolaimanLipi"/>
          <w:noProof/>
          <w:color w:val="000000" w:themeColor="text1"/>
          <w:sz w:val="24"/>
          <w:szCs w:val="24"/>
          <w:lang w:val="en-US" w:eastAsia="en-US" w:bidi="ar-SA"/>
        </w:rPr>
        <w:drawing>
          <wp:anchor distT="0" distB="0" distL="114300" distR="114300" simplePos="0" relativeHeight="251696128" behindDoc="1" locked="0" layoutInCell="1" allowOverlap="1" wp14:anchorId="5AFF1E2F" wp14:editId="60967CF1">
            <wp:simplePos x="0" y="0"/>
            <wp:positionH relativeFrom="margin">
              <wp:posOffset>410210</wp:posOffset>
            </wp:positionH>
            <wp:positionV relativeFrom="paragraph">
              <wp:posOffset>7620</wp:posOffset>
            </wp:positionV>
            <wp:extent cx="4575810" cy="2771775"/>
            <wp:effectExtent l="0" t="0" r="0" b="9525"/>
            <wp:wrapTight wrapText="bothSides">
              <wp:wrapPolygon edited="0">
                <wp:start x="0" y="0"/>
                <wp:lineTo x="0" y="21526"/>
                <wp:lineTo x="21492" y="21526"/>
                <wp:lineTo x="2149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575810" cy="2771775"/>
                    </a:xfrm>
                    <a:prstGeom prst="rect">
                      <a:avLst/>
                    </a:prstGeom>
                  </pic:spPr>
                </pic:pic>
              </a:graphicData>
            </a:graphic>
            <wp14:sizeRelH relativeFrom="margin">
              <wp14:pctWidth>0</wp14:pctWidth>
            </wp14:sizeRelH>
            <wp14:sizeRelV relativeFrom="margin">
              <wp14:pctHeight>0</wp14:pctHeight>
            </wp14:sizeRelV>
          </wp:anchor>
        </w:drawing>
      </w:r>
    </w:p>
    <w:p w14:paraId="79924AD2" w14:textId="7453F4AC" w:rsidR="00411F10" w:rsidRPr="005A3D59" w:rsidRDefault="00411F10" w:rsidP="00CD6796">
      <w:pPr>
        <w:spacing w:after="0"/>
        <w:jc w:val="both"/>
        <w:rPr>
          <w:rFonts w:ascii="SolaimanLipi" w:hAnsi="SolaimanLipi" w:cs="SolaimanLipi"/>
          <w:sz w:val="24"/>
          <w:szCs w:val="24"/>
          <w:lang w:val="en-US"/>
        </w:rPr>
      </w:pPr>
    </w:p>
    <w:p w14:paraId="53DE6A16" w14:textId="7CCFE3F0" w:rsidR="00E42AD9" w:rsidRPr="005A3D59" w:rsidRDefault="00E42AD9" w:rsidP="00CD6796">
      <w:pPr>
        <w:spacing w:after="0"/>
        <w:jc w:val="both"/>
        <w:rPr>
          <w:rFonts w:ascii="SolaimanLipi" w:hAnsi="SolaimanLipi" w:cs="SolaimanLipi"/>
          <w:sz w:val="24"/>
          <w:szCs w:val="24"/>
          <w:lang w:val="en-US"/>
        </w:rPr>
      </w:pPr>
    </w:p>
    <w:p w14:paraId="2E3E8B7F" w14:textId="77777777" w:rsidR="001B78B4" w:rsidRPr="005A3D59" w:rsidRDefault="001B78B4" w:rsidP="009A06B1">
      <w:pPr>
        <w:spacing w:line="360" w:lineRule="auto"/>
        <w:rPr>
          <w:rFonts w:ascii="SolaimanLipi" w:hAnsi="SolaimanLipi" w:cs="SolaimanLipi"/>
          <w:b/>
          <w:bCs/>
          <w:sz w:val="24"/>
          <w:szCs w:val="24"/>
        </w:rPr>
      </w:pPr>
    </w:p>
    <w:p w14:paraId="307A597C" w14:textId="77777777" w:rsidR="001B78B4" w:rsidRPr="005A3D59" w:rsidRDefault="001B78B4" w:rsidP="009A06B1">
      <w:pPr>
        <w:spacing w:line="360" w:lineRule="auto"/>
        <w:rPr>
          <w:rFonts w:ascii="SolaimanLipi" w:hAnsi="SolaimanLipi" w:cs="SolaimanLipi"/>
          <w:b/>
          <w:bCs/>
          <w:sz w:val="24"/>
          <w:szCs w:val="24"/>
        </w:rPr>
      </w:pPr>
    </w:p>
    <w:p w14:paraId="60C7B56C" w14:textId="77777777" w:rsidR="001B78B4" w:rsidRPr="005A3D59" w:rsidRDefault="001B78B4" w:rsidP="009A06B1">
      <w:pPr>
        <w:spacing w:line="360" w:lineRule="auto"/>
        <w:rPr>
          <w:rFonts w:ascii="SolaimanLipi" w:hAnsi="SolaimanLipi" w:cs="SolaimanLipi"/>
          <w:b/>
          <w:bCs/>
          <w:sz w:val="24"/>
          <w:szCs w:val="24"/>
        </w:rPr>
      </w:pPr>
    </w:p>
    <w:p w14:paraId="6887E618" w14:textId="77777777" w:rsidR="001B78B4" w:rsidRPr="005A3D59" w:rsidRDefault="001B78B4" w:rsidP="009A06B1">
      <w:pPr>
        <w:spacing w:line="360" w:lineRule="auto"/>
        <w:rPr>
          <w:rFonts w:ascii="SolaimanLipi" w:hAnsi="SolaimanLipi" w:cs="SolaimanLipi"/>
          <w:b/>
          <w:bCs/>
          <w:sz w:val="24"/>
          <w:szCs w:val="24"/>
        </w:rPr>
      </w:pPr>
    </w:p>
    <w:p w14:paraId="00955C2B" w14:textId="77777777" w:rsidR="00542CFB" w:rsidRPr="005A3D59" w:rsidRDefault="00542CFB">
      <w:pPr>
        <w:spacing w:after="200" w:line="276" w:lineRule="auto"/>
        <w:rPr>
          <w:rFonts w:ascii="SolaimanLipi" w:hAnsi="SolaimanLipi" w:cs="SolaimanLipi"/>
          <w:b/>
          <w:bCs/>
          <w:sz w:val="24"/>
          <w:szCs w:val="24"/>
        </w:rPr>
      </w:pPr>
      <w:r w:rsidRPr="005A3D59">
        <w:rPr>
          <w:rFonts w:ascii="SolaimanLipi" w:hAnsi="SolaimanLipi" w:cs="SolaimanLipi"/>
          <w:b/>
          <w:bCs/>
          <w:sz w:val="24"/>
          <w:szCs w:val="24"/>
        </w:rPr>
        <w:br w:type="page"/>
      </w:r>
    </w:p>
    <w:p w14:paraId="5EF0493D" w14:textId="7D433528" w:rsidR="009A06B1" w:rsidRPr="005A3D59" w:rsidRDefault="00962E2B" w:rsidP="009A06B1">
      <w:pPr>
        <w:spacing w:line="360" w:lineRule="auto"/>
        <w:rPr>
          <w:rFonts w:ascii="SolaimanLipi" w:hAnsi="SolaimanLipi" w:cs="SolaimanLipi"/>
          <w:b/>
          <w:bCs/>
          <w:sz w:val="24"/>
          <w:szCs w:val="24"/>
        </w:rPr>
      </w:pPr>
      <w:r w:rsidRPr="005A3D59">
        <w:rPr>
          <w:rFonts w:ascii="SolaimanLipi" w:hAnsi="SolaimanLipi" w:cs="SolaimanLipi"/>
          <w:b/>
          <w:bCs/>
          <w:sz w:val="24"/>
          <w:szCs w:val="24"/>
        </w:rPr>
        <w:lastRenderedPageBreak/>
        <w:t>৫.</w:t>
      </w:r>
      <w:r w:rsidR="00D371CE" w:rsidRPr="005A3D59">
        <w:rPr>
          <w:rFonts w:ascii="SolaimanLipi" w:hAnsi="SolaimanLipi" w:cs="SolaimanLipi"/>
          <w:b/>
          <w:bCs/>
          <w:sz w:val="24"/>
          <w:szCs w:val="24"/>
        </w:rPr>
        <w:t>৭</w:t>
      </w:r>
      <w:r w:rsidRPr="005A3D59">
        <w:rPr>
          <w:rFonts w:ascii="SolaimanLipi" w:hAnsi="SolaimanLipi" w:cs="SolaimanLipi"/>
          <w:b/>
          <w:bCs/>
          <w:sz w:val="24"/>
          <w:szCs w:val="24"/>
        </w:rPr>
        <w:t xml:space="preserve"> </w:t>
      </w:r>
      <w:r w:rsidR="009A06B1" w:rsidRPr="005A3D59">
        <w:rPr>
          <w:rFonts w:ascii="SolaimanLipi" w:hAnsi="SolaimanLipi" w:cs="SolaimanLipi"/>
          <w:b/>
          <w:bCs/>
          <w:sz w:val="24"/>
          <w:szCs w:val="24"/>
        </w:rPr>
        <w:t>আই</w:t>
      </w:r>
      <w:r w:rsidR="007C0484" w:rsidRPr="005A3D59">
        <w:rPr>
          <w:rFonts w:ascii="SolaimanLipi" w:hAnsi="SolaimanLipi" w:cs="SolaimanLipi"/>
          <w:b/>
          <w:bCs/>
          <w:sz w:val="24"/>
          <w:szCs w:val="24"/>
        </w:rPr>
        <w:t>নি</w:t>
      </w:r>
      <w:r w:rsidR="009A06B1" w:rsidRPr="005A3D59">
        <w:rPr>
          <w:rFonts w:ascii="SolaimanLipi" w:hAnsi="SolaimanLipi" w:cs="SolaimanLipi"/>
          <w:b/>
          <w:bCs/>
          <w:sz w:val="24"/>
          <w:szCs w:val="24"/>
        </w:rPr>
        <w:t xml:space="preserve">ব্যবস্থা না নেওয়ার </w:t>
      </w:r>
      <w:r w:rsidR="00D371CE" w:rsidRPr="005A3D59">
        <w:rPr>
          <w:rFonts w:ascii="SolaimanLipi" w:hAnsi="SolaimanLipi" w:cs="SolaimanLipi"/>
          <w:b/>
          <w:bCs/>
          <w:sz w:val="24"/>
          <w:szCs w:val="24"/>
        </w:rPr>
        <w:t>কারণ</w:t>
      </w:r>
      <w:r w:rsidR="00D371CE" w:rsidRPr="005A3D59">
        <w:rPr>
          <w:rStyle w:val="CommentReference"/>
          <w:rFonts w:ascii="SolaimanLipi" w:hAnsi="SolaimanLipi" w:cs="SolaimanLipi"/>
          <w:sz w:val="24"/>
          <w:szCs w:val="24"/>
        </w:rPr>
        <w:t>:</w:t>
      </w:r>
      <w:r w:rsidR="00761DDE" w:rsidRPr="005A3D59">
        <w:rPr>
          <w:rStyle w:val="CommentReference"/>
          <w:rFonts w:ascii="SolaimanLipi" w:hAnsi="SolaimanLipi" w:cs="SolaimanLipi"/>
          <w:sz w:val="24"/>
          <w:szCs w:val="24"/>
        </w:rPr>
        <w:t xml:space="preserve"> </w:t>
      </w:r>
    </w:p>
    <w:p w14:paraId="56E11B00" w14:textId="36BB40A3" w:rsidR="00EC6EC9" w:rsidRPr="005A3D59" w:rsidRDefault="00C27D7A" w:rsidP="00EC6EC9">
      <w:pPr>
        <w:spacing w:line="276" w:lineRule="auto"/>
        <w:jc w:val="both"/>
        <w:rPr>
          <w:rFonts w:ascii="SolaimanLipi" w:hAnsi="SolaimanLipi" w:cs="SolaimanLipi"/>
          <w:sz w:val="24"/>
          <w:szCs w:val="24"/>
        </w:rPr>
      </w:pPr>
      <w:r w:rsidRPr="005A3D59">
        <w:rPr>
          <w:rFonts w:ascii="SolaimanLipi" w:hAnsi="SolaimanLipi" w:cs="SolaimanLipi"/>
          <w:sz w:val="24"/>
          <w:szCs w:val="24"/>
          <w:cs/>
        </w:rPr>
        <w:t>প্রাপ্ত উপাত্ত</w:t>
      </w:r>
      <w:r w:rsidR="009A06B1" w:rsidRPr="005A3D59">
        <w:rPr>
          <w:rFonts w:ascii="SolaimanLipi" w:hAnsi="SolaimanLipi" w:cs="SolaimanLipi"/>
          <w:sz w:val="24"/>
          <w:szCs w:val="24"/>
          <w:cs/>
        </w:rPr>
        <w:t>গুলোকে বিশ্লেষ</w:t>
      </w:r>
      <w:r w:rsidRPr="005A3D59">
        <w:rPr>
          <w:rFonts w:ascii="SolaimanLipi" w:hAnsi="SolaimanLipi" w:cs="SolaimanLipi"/>
          <w:sz w:val="24"/>
          <w:szCs w:val="24"/>
          <w:cs/>
        </w:rPr>
        <w:t>ণে</w:t>
      </w:r>
      <w:r w:rsidR="009A06B1" w:rsidRPr="005A3D59">
        <w:rPr>
          <w:rFonts w:ascii="SolaimanLipi" w:hAnsi="SolaimanLipi" w:cs="SolaimanLipi"/>
          <w:sz w:val="24"/>
          <w:szCs w:val="24"/>
          <w:cs/>
        </w:rPr>
        <w:t>র মাধ্যমে ভুক্তভোগীদের আইনি ব্যবস্থা না নেওয়ার কার</w:t>
      </w:r>
      <w:r w:rsidR="003C6E2D" w:rsidRPr="005A3D59">
        <w:rPr>
          <w:rFonts w:ascii="SolaimanLipi" w:hAnsi="SolaimanLipi" w:cs="SolaimanLipi"/>
          <w:sz w:val="24"/>
          <w:szCs w:val="24"/>
          <w:cs/>
        </w:rPr>
        <w:t>ণে</w:t>
      </w:r>
      <w:r w:rsidR="009A06B1" w:rsidRPr="005A3D59">
        <w:rPr>
          <w:rFonts w:ascii="SolaimanLipi" w:hAnsi="SolaimanLipi" w:cs="SolaimanLipi"/>
          <w:sz w:val="24"/>
          <w:szCs w:val="24"/>
          <w:cs/>
        </w:rPr>
        <w:t xml:space="preserve">র মধ্যে ভিন্নতা দেখা </w:t>
      </w:r>
      <w:r w:rsidR="00002904" w:rsidRPr="005A3D59">
        <w:rPr>
          <w:rFonts w:ascii="SolaimanLipi" w:hAnsi="SolaimanLipi" w:cs="SolaimanLipi"/>
          <w:sz w:val="24"/>
          <w:szCs w:val="24"/>
          <w:cs/>
        </w:rPr>
        <w:t>গে</w:t>
      </w:r>
      <w:r w:rsidR="009A06B1" w:rsidRPr="005A3D59">
        <w:rPr>
          <w:rFonts w:ascii="SolaimanLipi" w:hAnsi="SolaimanLipi" w:cs="SolaimanLipi"/>
          <w:sz w:val="24"/>
          <w:szCs w:val="24"/>
          <w:cs/>
        </w:rPr>
        <w:t>ছে</w:t>
      </w:r>
      <w:r w:rsidR="009A06B1" w:rsidRPr="005A3D59">
        <w:rPr>
          <w:rFonts w:ascii="SolaimanLipi" w:hAnsi="SolaimanLipi" w:cs="SolaimanLipi"/>
          <w:sz w:val="24"/>
          <w:szCs w:val="24"/>
          <w:cs/>
          <w:lang w:bidi="hi-IN"/>
        </w:rPr>
        <w:t>।</w:t>
      </w:r>
      <w:r w:rsidR="009A06B1" w:rsidRPr="005A3D59">
        <w:rPr>
          <w:rFonts w:ascii="SolaimanLipi" w:hAnsi="SolaimanLipi" w:cs="SolaimanLipi"/>
          <w:sz w:val="24"/>
          <w:szCs w:val="24"/>
          <w:cs/>
        </w:rPr>
        <w:t xml:space="preserve"> </w:t>
      </w:r>
      <w:r w:rsidR="00C370DD" w:rsidRPr="005A3D59">
        <w:rPr>
          <w:rFonts w:ascii="SolaimanLipi" w:hAnsi="SolaimanLipi" w:cs="SolaimanLipi"/>
          <w:sz w:val="24"/>
          <w:szCs w:val="24"/>
          <w:cs/>
        </w:rPr>
        <w:t>বিষয়টিকে</w:t>
      </w:r>
      <w:r w:rsidR="00C370DD" w:rsidRPr="005A3D59">
        <w:rPr>
          <w:rFonts w:ascii="SolaimanLipi" w:hAnsi="SolaimanLipi" w:cs="SolaimanLipi"/>
          <w:sz w:val="24"/>
          <w:szCs w:val="24"/>
        </w:rPr>
        <w:t xml:space="preserve"> </w:t>
      </w:r>
      <w:r w:rsidR="00C370DD" w:rsidRPr="005A3D59">
        <w:rPr>
          <w:rFonts w:ascii="SolaimanLipi" w:hAnsi="SolaimanLipi" w:cs="SolaimanLipi"/>
          <w:sz w:val="24"/>
          <w:szCs w:val="24"/>
          <w:cs/>
        </w:rPr>
        <w:t>গোপন</w:t>
      </w:r>
      <w:r w:rsidR="00C370DD" w:rsidRPr="005A3D59">
        <w:rPr>
          <w:rFonts w:ascii="SolaimanLipi" w:hAnsi="SolaimanLipi" w:cs="SolaimanLipi"/>
          <w:sz w:val="24"/>
          <w:szCs w:val="24"/>
        </w:rPr>
        <w:t xml:space="preserve"> </w:t>
      </w:r>
      <w:r w:rsidR="00C370DD" w:rsidRPr="005A3D59">
        <w:rPr>
          <w:rFonts w:ascii="SolaimanLipi" w:hAnsi="SolaimanLipi" w:cs="SolaimanLipi"/>
          <w:sz w:val="24"/>
          <w:szCs w:val="24"/>
          <w:cs/>
        </w:rPr>
        <w:t>রাখতে</w:t>
      </w:r>
      <w:r w:rsidR="00C370DD" w:rsidRPr="005A3D59">
        <w:rPr>
          <w:rFonts w:ascii="SolaimanLipi" w:hAnsi="SolaimanLipi" w:cs="SolaimanLipi"/>
          <w:sz w:val="24"/>
          <w:szCs w:val="24"/>
        </w:rPr>
        <w:t xml:space="preserve"> </w:t>
      </w:r>
      <w:r w:rsidR="009A06B1" w:rsidRPr="005A3D59">
        <w:rPr>
          <w:rFonts w:ascii="SolaimanLipi" w:hAnsi="SolaimanLipi" w:cs="SolaimanLipi"/>
          <w:sz w:val="24"/>
          <w:szCs w:val="24"/>
          <w:cs/>
        </w:rPr>
        <w:t>আইনিব্যবস্থা</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নেয়নি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সর্বোচ্চ ২১</w:t>
      </w:r>
      <w:r w:rsidR="003C6E2D" w:rsidRPr="005A3D59">
        <w:rPr>
          <w:rFonts w:ascii="SolaimanLipi" w:hAnsi="SolaimanLipi" w:cs="SolaimanLipi"/>
          <w:sz w:val="24"/>
          <w:szCs w:val="24"/>
          <w:cs/>
        </w:rPr>
        <w:t xml:space="preserve"> শতাংশ ভুক্তভোগী</w:t>
      </w:r>
      <w:r w:rsidR="009A06B1" w:rsidRPr="005A3D59">
        <w:rPr>
          <w:rFonts w:ascii="SolaimanLipi" w:hAnsi="SolaimanLipi" w:cs="SolaimanLipi"/>
          <w:sz w:val="24"/>
          <w:szCs w:val="24"/>
          <w:cs/>
          <w:lang w:bidi="hi-IN"/>
        </w:rPr>
        <w:t>।</w:t>
      </w:r>
      <w:r w:rsidR="00313037" w:rsidRPr="005A3D59">
        <w:rPr>
          <w:rFonts w:ascii="SolaimanLipi" w:hAnsi="SolaimanLipi" w:cs="SolaimanLipi"/>
          <w:sz w:val="24"/>
          <w:szCs w:val="24"/>
          <w:cs/>
          <w:lang w:bidi="hi-IN"/>
        </w:rPr>
        <w:t xml:space="preserve"> এছাড়া</w:t>
      </w:r>
      <w:r w:rsidR="00313037" w:rsidRPr="005A3D59">
        <w:rPr>
          <w:rFonts w:ascii="SolaimanLipi" w:hAnsi="SolaimanLipi" w:cs="SolaimanLipi"/>
          <w:sz w:val="24"/>
          <w:szCs w:val="24"/>
          <w:lang w:bidi="hi-IN"/>
        </w:rPr>
        <w:t xml:space="preserve"> </w:t>
      </w:r>
      <w:r w:rsidR="008E27C0" w:rsidRPr="005A3D59">
        <w:rPr>
          <w:rFonts w:ascii="SolaimanLipi" w:hAnsi="SolaimanLipi" w:cs="SolaimanLipi"/>
          <w:sz w:val="24"/>
          <w:szCs w:val="24"/>
          <w:cs/>
        </w:rPr>
        <w:t>১৭</w:t>
      </w:r>
      <w:r w:rsidR="003C6E2D" w:rsidRPr="005A3D59">
        <w:rPr>
          <w:rFonts w:ascii="SolaimanLipi" w:hAnsi="SolaimanLipi" w:cs="SolaimanLipi"/>
          <w:sz w:val="24"/>
          <w:szCs w:val="24"/>
        </w:rPr>
        <w:t xml:space="preserve"> শতাংশ</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ভুক্তভো</w:t>
      </w:r>
      <w:r w:rsidR="005A4227" w:rsidRPr="005A3D59">
        <w:rPr>
          <w:rFonts w:ascii="SolaimanLipi" w:hAnsi="SolaimanLipi" w:cs="SolaimanLipi"/>
          <w:sz w:val="24"/>
          <w:szCs w:val="24"/>
        </w:rPr>
        <w:t>গী</w:t>
      </w:r>
      <w:r w:rsidR="003C6E2D" w:rsidRPr="005A3D59">
        <w:rPr>
          <w:rFonts w:ascii="SolaimanLipi" w:hAnsi="SolaimanLipi" w:cs="SolaimanLipi"/>
          <w:sz w:val="24"/>
          <w:szCs w:val="24"/>
          <w:cs/>
        </w:rPr>
        <w:t xml:space="preserve"> </w:t>
      </w:r>
      <w:r w:rsidR="008E27C0" w:rsidRPr="005A3D59">
        <w:rPr>
          <w:rFonts w:ascii="SolaimanLipi" w:hAnsi="SolaimanLipi" w:cs="SolaimanLipi"/>
          <w:sz w:val="24"/>
          <w:szCs w:val="24"/>
        </w:rPr>
        <w:t xml:space="preserve"> </w:t>
      </w:r>
      <w:r w:rsidR="00C370DD" w:rsidRPr="005A3D59">
        <w:rPr>
          <w:rFonts w:ascii="SolaimanLipi" w:hAnsi="SolaimanLipi" w:cs="SolaimanLipi"/>
          <w:sz w:val="24"/>
          <w:szCs w:val="24"/>
          <w:cs/>
        </w:rPr>
        <w:t>সামাজিক</w:t>
      </w:r>
      <w:r w:rsidR="00C370DD" w:rsidRPr="005A3D59">
        <w:rPr>
          <w:rFonts w:ascii="SolaimanLipi" w:hAnsi="SolaimanLipi" w:cs="SolaimanLipi"/>
          <w:sz w:val="24"/>
          <w:szCs w:val="24"/>
        </w:rPr>
        <w:t xml:space="preserve"> </w:t>
      </w:r>
      <w:r w:rsidR="00C370DD" w:rsidRPr="005A3D59">
        <w:rPr>
          <w:rFonts w:ascii="SolaimanLipi" w:hAnsi="SolaimanLipi" w:cs="SolaimanLipi"/>
          <w:sz w:val="24"/>
          <w:szCs w:val="24"/>
          <w:cs/>
        </w:rPr>
        <w:t>ভাবমূর্তি</w:t>
      </w:r>
      <w:r w:rsidR="00C370DD" w:rsidRPr="005A3D59">
        <w:rPr>
          <w:rFonts w:ascii="SolaimanLipi" w:hAnsi="SolaimanLipi" w:cs="SolaimanLipi"/>
          <w:sz w:val="24"/>
          <w:szCs w:val="24"/>
        </w:rPr>
        <w:t xml:space="preserve"> </w:t>
      </w:r>
      <w:r w:rsidR="00C370DD" w:rsidRPr="005A3D59">
        <w:rPr>
          <w:rFonts w:ascii="SolaimanLipi" w:hAnsi="SolaimanLipi" w:cs="SolaimanLipi"/>
          <w:sz w:val="24"/>
          <w:szCs w:val="24"/>
          <w:cs/>
        </w:rPr>
        <w:t>রক্ষার</w:t>
      </w:r>
      <w:r w:rsidR="00C370DD" w:rsidRPr="005A3D59">
        <w:rPr>
          <w:rFonts w:ascii="SolaimanLipi" w:hAnsi="SolaimanLipi" w:cs="SolaimanLipi"/>
          <w:sz w:val="24"/>
          <w:szCs w:val="24"/>
        </w:rPr>
        <w:t xml:space="preserve"> </w:t>
      </w:r>
      <w:r w:rsidR="00C370DD" w:rsidRPr="005A3D59">
        <w:rPr>
          <w:rFonts w:ascii="SolaimanLipi" w:hAnsi="SolaimanLipi" w:cs="SolaimanLipi"/>
          <w:sz w:val="24"/>
          <w:szCs w:val="24"/>
          <w:cs/>
        </w:rPr>
        <w:t>জন্য</w:t>
      </w:r>
      <w:r w:rsidR="009A06B1" w:rsidRPr="005A3D59">
        <w:rPr>
          <w:rFonts w:ascii="SolaimanLipi" w:hAnsi="SolaimanLipi" w:cs="SolaimanLipi"/>
          <w:sz w:val="24"/>
          <w:szCs w:val="24"/>
        </w:rPr>
        <w:t>,</w:t>
      </w:r>
      <w:r w:rsidR="00313037" w:rsidRPr="005A3D59">
        <w:rPr>
          <w:rFonts w:ascii="SolaimanLipi" w:hAnsi="SolaimanLipi" w:cs="SolaimanLipi"/>
          <w:sz w:val="24"/>
          <w:szCs w:val="24"/>
        </w:rPr>
        <w:t xml:space="preserve"> ১৭ শতাংশ </w:t>
      </w:r>
      <w:r w:rsidR="009A06B1" w:rsidRPr="005A3D59">
        <w:rPr>
          <w:rFonts w:ascii="SolaimanLipi" w:hAnsi="SolaimanLipi" w:cs="SolaimanLipi"/>
          <w:sz w:val="24"/>
          <w:szCs w:val="24"/>
          <w:cs/>
        </w:rPr>
        <w:t>আইনি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ব্যবস্থা</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নিয়ে</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উল্টো হয়রানি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পোহাতে</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হবে</w:t>
      </w:r>
      <w:r w:rsidR="00313037" w:rsidRPr="005A3D59">
        <w:rPr>
          <w:rFonts w:ascii="SolaimanLipi" w:hAnsi="SolaimanLipi" w:cs="SolaimanLipi"/>
          <w:sz w:val="24"/>
          <w:szCs w:val="24"/>
          <w:cs/>
        </w:rPr>
        <w:t>,</w:t>
      </w:r>
      <w:r w:rsidR="00313037" w:rsidRPr="005A3D59">
        <w:rPr>
          <w:rFonts w:ascii="SolaimanLipi" w:hAnsi="SolaimanLipi" w:cs="SolaimanLipi"/>
          <w:sz w:val="24"/>
          <w:szCs w:val="24"/>
        </w:rPr>
        <w:t xml:space="preserve"> ১৭ শতাংশ </w:t>
      </w:r>
      <w:r w:rsidR="009A06B1" w:rsidRPr="005A3D59">
        <w:rPr>
          <w:rFonts w:ascii="SolaimanLipi" w:hAnsi="SolaimanLipi" w:cs="SolaimanLipi"/>
          <w:sz w:val="24"/>
          <w:szCs w:val="24"/>
          <w:cs/>
        </w:rPr>
        <w:t>অভিযোগ</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করেও</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কো</w:t>
      </w:r>
      <w:r w:rsidR="000E030B" w:rsidRPr="005A3D59">
        <w:rPr>
          <w:rFonts w:ascii="SolaimanLipi" w:hAnsi="SolaimanLipi" w:cs="SolaimanLipi"/>
          <w:sz w:val="24"/>
          <w:szCs w:val="24"/>
          <w:cs/>
        </w:rPr>
        <w:t>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লাভ</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হবে</w:t>
      </w:r>
      <w:r w:rsidR="000E030B" w:rsidRPr="005A3D59">
        <w:rPr>
          <w:rFonts w:ascii="SolaimanLipi" w:hAnsi="SolaimanLipi" w:cs="SolaimanLipi"/>
          <w:sz w:val="24"/>
          <w:szCs w:val="24"/>
          <w:cs/>
        </w:rPr>
        <w:t xml:space="preserve"> </w:t>
      </w:r>
      <w:r w:rsidR="009A06B1" w:rsidRPr="005A3D59">
        <w:rPr>
          <w:rFonts w:ascii="SolaimanLipi" w:hAnsi="SolaimanLipi" w:cs="SolaimanLipi"/>
          <w:sz w:val="24"/>
          <w:szCs w:val="24"/>
          <w:cs/>
        </w:rPr>
        <w:t>না</w:t>
      </w:r>
      <w:r w:rsidR="00313037" w:rsidRPr="005A3D59">
        <w:rPr>
          <w:rFonts w:ascii="SolaimanLipi" w:hAnsi="SolaimanLipi" w:cs="SolaimanLipi"/>
          <w:sz w:val="24"/>
          <w:szCs w:val="24"/>
          <w:cs/>
        </w:rPr>
        <w:t xml:space="preserve"> </w:t>
      </w:r>
      <w:r w:rsidR="009A06B1" w:rsidRPr="005A3D59">
        <w:rPr>
          <w:rFonts w:ascii="SolaimanLipi" w:hAnsi="SolaimanLipi" w:cs="SolaimanLipi"/>
          <w:sz w:val="24"/>
          <w:szCs w:val="24"/>
          <w:cs/>
        </w:rPr>
        <w:t>ভেবে</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কো</w:t>
      </w:r>
      <w:r w:rsidR="000E030B" w:rsidRPr="005A3D59">
        <w:rPr>
          <w:rFonts w:ascii="SolaimanLipi" w:hAnsi="SolaimanLipi" w:cs="SolaimanLipi"/>
          <w:sz w:val="24"/>
          <w:szCs w:val="24"/>
          <w:cs/>
        </w:rPr>
        <w:t>নো</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ব্যবস্থা</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নেয়নি</w:t>
      </w:r>
      <w:r w:rsidR="009A06B1" w:rsidRPr="005A3D59">
        <w:rPr>
          <w:rFonts w:ascii="SolaimanLipi" w:hAnsi="SolaimanLipi" w:cs="SolaimanLipi"/>
          <w:sz w:val="24"/>
          <w:szCs w:val="24"/>
          <w:cs/>
        </w:rPr>
        <w:t>।</w:t>
      </w:r>
      <w:r w:rsidR="00313037" w:rsidRPr="005A3D59">
        <w:rPr>
          <w:rFonts w:ascii="SolaimanLipi" w:hAnsi="SolaimanLipi" w:cs="SolaimanLipi"/>
          <w:sz w:val="24"/>
          <w:szCs w:val="24"/>
        </w:rPr>
        <w:t xml:space="preserve"> </w:t>
      </w:r>
      <w:r w:rsidR="008E27C0" w:rsidRPr="005A3D59">
        <w:rPr>
          <w:rFonts w:ascii="SolaimanLipi" w:hAnsi="SolaimanLipi" w:cs="SolaimanLipi"/>
          <w:sz w:val="24"/>
          <w:szCs w:val="24"/>
          <w:cs/>
        </w:rPr>
        <w:t>অভিযুক্ত</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ব্যক্তি</w:t>
      </w:r>
      <w:r w:rsidR="008E27C0" w:rsidRPr="005A3D59">
        <w:rPr>
          <w:rFonts w:ascii="SolaimanLipi" w:hAnsi="SolaimanLipi" w:cs="SolaimanLipi"/>
          <w:sz w:val="24"/>
          <w:szCs w:val="24"/>
        </w:rPr>
        <w:t xml:space="preserve"> </w:t>
      </w:r>
      <w:r w:rsidR="000E030B" w:rsidRPr="005A3D59">
        <w:rPr>
          <w:rFonts w:ascii="SolaimanLipi" w:hAnsi="SolaimanLipi" w:cs="SolaimanLipi"/>
          <w:sz w:val="24"/>
          <w:szCs w:val="24"/>
          <w:cs/>
        </w:rPr>
        <w:t>প্রভাবশালী</w:t>
      </w:r>
      <w:r w:rsidR="000E030B" w:rsidRPr="005A3D59">
        <w:rPr>
          <w:rFonts w:ascii="SolaimanLipi" w:hAnsi="SolaimanLipi" w:cs="SolaimanLipi"/>
          <w:sz w:val="24"/>
          <w:szCs w:val="24"/>
        </w:rPr>
        <w:t xml:space="preserve"> </w:t>
      </w:r>
      <w:r w:rsidR="008E27C0" w:rsidRPr="005A3D59">
        <w:rPr>
          <w:rFonts w:ascii="SolaimanLipi" w:hAnsi="SolaimanLipi" w:cs="SolaimanLipi"/>
          <w:sz w:val="24"/>
          <w:szCs w:val="24"/>
          <w:cs/>
        </w:rPr>
        <w:t xml:space="preserve">হওয়ায় </w:t>
      </w:r>
      <w:r w:rsidR="009A06B1" w:rsidRPr="005A3D59">
        <w:rPr>
          <w:rFonts w:ascii="SolaimanLipi" w:hAnsi="SolaimanLipi" w:cs="SolaimanLipi"/>
          <w:sz w:val="24"/>
          <w:szCs w:val="24"/>
          <w:cs/>
        </w:rPr>
        <w:t>কো</w:t>
      </w:r>
      <w:r w:rsidR="000E030B" w:rsidRPr="005A3D59">
        <w:rPr>
          <w:rFonts w:ascii="SolaimanLipi" w:hAnsi="SolaimanLipi" w:cs="SolaimanLipi"/>
          <w:sz w:val="24"/>
          <w:szCs w:val="24"/>
          <w:cs/>
        </w:rPr>
        <w:t>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পদক্ষেপ</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নেয়নি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৭</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ভুক্তভোগী</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lang w:bidi="hi-IN"/>
        </w:rPr>
        <w:t>।</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অ</w:t>
      </w:r>
      <w:r w:rsidR="00DC6C63" w:rsidRPr="005A3D59">
        <w:rPr>
          <w:rFonts w:ascii="SolaimanLipi" w:hAnsi="SolaimanLipi" w:cs="SolaimanLipi"/>
          <w:sz w:val="24"/>
          <w:szCs w:val="24"/>
          <w:cs/>
        </w:rPr>
        <w:t>ন্য</w:t>
      </w:r>
      <w:r w:rsidR="009A06B1" w:rsidRPr="005A3D59">
        <w:rPr>
          <w:rFonts w:ascii="SolaimanLipi" w:hAnsi="SolaimanLipi" w:cs="SolaimanLipi"/>
          <w:sz w:val="24"/>
          <w:szCs w:val="24"/>
          <w:cs/>
        </w:rPr>
        <w:t>দিকে</w:t>
      </w:r>
      <w:r w:rsidR="009A06B1" w:rsidRPr="005A3D59">
        <w:rPr>
          <w:rFonts w:ascii="SolaimanLipi" w:hAnsi="SolaimanLipi" w:cs="SolaimanLipi"/>
          <w:sz w:val="24"/>
          <w:szCs w:val="24"/>
        </w:rPr>
        <w:t xml:space="preserve"> </w:t>
      </w:r>
      <w:r w:rsidR="008E27C0" w:rsidRPr="005A3D59">
        <w:rPr>
          <w:rFonts w:ascii="SolaimanLipi" w:hAnsi="SolaimanLipi" w:cs="SolaimanLipi"/>
          <w:sz w:val="24"/>
          <w:szCs w:val="24"/>
          <w:cs/>
        </w:rPr>
        <w:t>২</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ভুক্তভো</w:t>
      </w:r>
      <w:r w:rsidR="005A4227" w:rsidRPr="005A3D59">
        <w:rPr>
          <w:rFonts w:ascii="SolaimanLipi" w:hAnsi="SolaimanLipi" w:cs="SolaimanLipi"/>
          <w:sz w:val="24"/>
          <w:szCs w:val="24"/>
        </w:rPr>
        <w:t>গী</w:t>
      </w:r>
      <w:r w:rsidR="008E27C0" w:rsidRPr="005A3D59">
        <w:rPr>
          <w:rFonts w:ascii="SolaimanLipi" w:hAnsi="SolaimanLipi" w:cs="SolaimanLipi"/>
          <w:sz w:val="24"/>
          <w:szCs w:val="24"/>
        </w:rPr>
        <w:t xml:space="preserve"> </w:t>
      </w:r>
      <w:r w:rsidR="009A06B1" w:rsidRPr="005A3D59">
        <w:rPr>
          <w:rFonts w:ascii="SolaimanLipi" w:hAnsi="SolaimanLipi" w:cs="SolaimanLipi"/>
          <w:sz w:val="24"/>
          <w:szCs w:val="24"/>
          <w:cs/>
        </w:rPr>
        <w:t>ব্যবস্থা</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গ্রহ</w:t>
      </w:r>
      <w:r w:rsidR="000E030B" w:rsidRPr="005A3D59">
        <w:rPr>
          <w:rFonts w:ascii="SolaimanLipi" w:hAnsi="SolaimanLipi" w:cs="SolaimanLipi"/>
          <w:sz w:val="24"/>
          <w:szCs w:val="24"/>
          <w:cs/>
        </w:rPr>
        <w:t>ণে</w:t>
      </w:r>
      <w:r w:rsidR="009A06B1" w:rsidRPr="005A3D59">
        <w:rPr>
          <w:rFonts w:ascii="SolaimanLipi" w:hAnsi="SolaimanLipi" w:cs="SolaimanLipi"/>
          <w:sz w:val="24"/>
          <w:szCs w:val="24"/>
          <w:cs/>
        </w:rPr>
        <w:t>র</w:t>
      </w:r>
      <w:r w:rsidR="009A06B1" w:rsidRPr="005A3D59">
        <w:rPr>
          <w:rFonts w:ascii="SolaimanLipi" w:hAnsi="SolaimanLipi" w:cs="SolaimanLipi"/>
          <w:sz w:val="24"/>
          <w:szCs w:val="24"/>
        </w:rPr>
        <w:t xml:space="preserve"> </w:t>
      </w:r>
      <w:r w:rsidR="008E27C0" w:rsidRPr="005A3D59">
        <w:rPr>
          <w:rFonts w:ascii="SolaimanLipi" w:hAnsi="SolaimanLipi" w:cs="SolaimanLipi"/>
          <w:sz w:val="24"/>
          <w:szCs w:val="24"/>
        </w:rPr>
        <w:t xml:space="preserve"> </w:t>
      </w:r>
      <w:r w:rsidR="008E27C0" w:rsidRPr="005A3D59">
        <w:rPr>
          <w:rFonts w:ascii="SolaimanLipi" w:hAnsi="SolaimanLipi" w:cs="SolaimanLipi"/>
          <w:sz w:val="24"/>
          <w:szCs w:val="24"/>
          <w:cs/>
        </w:rPr>
        <w:t>প্রয়োজন</w:t>
      </w:r>
      <w:r w:rsidR="00DC6C63" w:rsidRPr="005A3D59">
        <w:rPr>
          <w:rFonts w:ascii="SolaimanLipi" w:hAnsi="SolaimanLipi" w:cs="SolaimanLipi"/>
          <w:sz w:val="24"/>
          <w:szCs w:val="24"/>
        </w:rPr>
        <w:t xml:space="preserve"> </w:t>
      </w:r>
      <w:r w:rsidR="008E27C0" w:rsidRPr="005A3D59">
        <w:rPr>
          <w:rFonts w:ascii="SolaimanLipi" w:hAnsi="SolaimanLipi" w:cs="SolaimanLipi"/>
          <w:sz w:val="24"/>
          <w:szCs w:val="24"/>
          <w:cs/>
        </w:rPr>
        <w:t>আছে</w:t>
      </w:r>
      <w:r w:rsidR="008E27C0" w:rsidRPr="005A3D59">
        <w:rPr>
          <w:rFonts w:ascii="SolaimanLipi" w:hAnsi="SolaimanLipi" w:cs="SolaimanLipi"/>
          <w:sz w:val="24"/>
          <w:szCs w:val="24"/>
        </w:rPr>
        <w:t xml:space="preserve"> </w:t>
      </w:r>
      <w:r w:rsidR="009A06B1" w:rsidRPr="005A3D59">
        <w:rPr>
          <w:rFonts w:ascii="SolaimanLipi" w:hAnsi="SolaimanLipi" w:cs="SolaimanLipi"/>
          <w:sz w:val="24"/>
          <w:szCs w:val="24"/>
          <w:cs/>
        </w:rPr>
        <w:t xml:space="preserve">তা মনেই করেননি </w:t>
      </w:r>
      <w:r w:rsidR="009A06B1" w:rsidRPr="005A3D59">
        <w:rPr>
          <w:rFonts w:ascii="SolaimanLipi" w:hAnsi="SolaimanLipi" w:cs="SolaimanLipi"/>
          <w:sz w:val="24"/>
          <w:szCs w:val="24"/>
          <w:cs/>
          <w:lang w:bidi="hi-IN"/>
        </w:rPr>
        <w:t>।</w:t>
      </w:r>
      <w:r w:rsidR="000E030B" w:rsidRPr="005A3D59">
        <w:rPr>
          <w:rFonts w:ascii="SolaimanLipi" w:hAnsi="SolaimanLipi" w:cs="SolaimanLipi"/>
          <w:sz w:val="24"/>
          <w:szCs w:val="24"/>
        </w:rPr>
        <w:t xml:space="preserve"> </w:t>
      </w:r>
    </w:p>
    <w:p w14:paraId="73ACD6F1" w14:textId="48AB72C0" w:rsidR="00FC0C18" w:rsidRPr="005A3D59" w:rsidRDefault="003A5DD3" w:rsidP="00EC6EC9">
      <w:pPr>
        <w:spacing w:before="240" w:line="276" w:lineRule="auto"/>
        <w:jc w:val="both"/>
        <w:rPr>
          <w:rFonts w:ascii="SolaimanLipi" w:eastAsiaTheme="minorHAnsi" w:hAnsi="SolaimanLipi" w:cs="SolaimanLipi"/>
          <w:sz w:val="24"/>
          <w:szCs w:val="24"/>
          <w:cs/>
          <w:lang w:val="en-US" w:eastAsia="en-US"/>
        </w:rPr>
      </w:pPr>
      <w:r w:rsidRPr="005A3D59">
        <w:rPr>
          <w:rFonts w:ascii="SolaimanLipi" w:hAnsi="SolaimanLipi" w:cs="SolaimanLipi"/>
          <w:noProof/>
          <w:sz w:val="24"/>
          <w:szCs w:val="24"/>
          <w:cs/>
          <w:lang w:val="en-US" w:eastAsia="en-US" w:bidi="ar-SA"/>
        </w:rPr>
        <w:drawing>
          <wp:anchor distT="0" distB="0" distL="114300" distR="114300" simplePos="0" relativeHeight="251688960" behindDoc="1" locked="0" layoutInCell="1" allowOverlap="1" wp14:anchorId="103EC703" wp14:editId="4A8C32C9">
            <wp:simplePos x="0" y="0"/>
            <wp:positionH relativeFrom="margin">
              <wp:posOffset>-55245</wp:posOffset>
            </wp:positionH>
            <wp:positionV relativeFrom="paragraph">
              <wp:posOffset>1118235</wp:posOffset>
            </wp:positionV>
            <wp:extent cx="6035040" cy="3817620"/>
            <wp:effectExtent l="0" t="0" r="3810" b="0"/>
            <wp:wrapTight wrapText="bothSides">
              <wp:wrapPolygon edited="0">
                <wp:start x="0" y="0"/>
                <wp:lineTo x="0" y="21449"/>
                <wp:lineTo x="21545" y="21449"/>
                <wp:lineTo x="2154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035040" cy="3817620"/>
                    </a:xfrm>
                    <a:prstGeom prst="rect">
                      <a:avLst/>
                    </a:prstGeom>
                  </pic:spPr>
                </pic:pic>
              </a:graphicData>
            </a:graphic>
            <wp14:sizeRelH relativeFrom="margin">
              <wp14:pctWidth>0</wp14:pctWidth>
            </wp14:sizeRelH>
            <wp14:sizeRelV relativeFrom="margin">
              <wp14:pctHeight>0</wp14:pctHeight>
            </wp14:sizeRelV>
          </wp:anchor>
        </w:drawing>
      </w:r>
      <w:r w:rsidR="009A06B1" w:rsidRPr="005A3D59">
        <w:rPr>
          <w:rFonts w:ascii="SolaimanLipi" w:hAnsi="SolaimanLipi" w:cs="SolaimanLipi"/>
          <w:sz w:val="24"/>
          <w:szCs w:val="24"/>
          <w:cs/>
        </w:rPr>
        <w:t>সবচেয়ে</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কম</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সংখ্যক</w:t>
      </w:r>
      <w:r w:rsidR="009A06B1" w:rsidRPr="005A3D59">
        <w:rPr>
          <w:rFonts w:ascii="SolaimanLipi" w:hAnsi="SolaimanLipi" w:cs="SolaimanLipi"/>
          <w:sz w:val="24"/>
          <w:szCs w:val="24"/>
        </w:rPr>
        <w:t xml:space="preserve"> </w:t>
      </w:r>
      <w:r w:rsidR="00820115" w:rsidRPr="005A3D59">
        <w:rPr>
          <w:rFonts w:ascii="SolaimanLipi" w:hAnsi="SolaimanLipi" w:cs="SolaimanLipi"/>
          <w:sz w:val="24"/>
          <w:szCs w:val="24"/>
          <w:cs/>
        </w:rPr>
        <w:t>শতকরা ১</w:t>
      </w:r>
      <w:r w:rsidR="00820115" w:rsidRPr="005A3D59">
        <w:rPr>
          <w:rFonts w:ascii="SolaimanLipi" w:hAnsi="SolaimanLipi" w:cs="SolaimanLipi"/>
          <w:sz w:val="24"/>
          <w:szCs w:val="24"/>
        </w:rPr>
        <w:t xml:space="preserve">% </w:t>
      </w:r>
      <w:r w:rsidR="00820115" w:rsidRPr="005A3D59">
        <w:rPr>
          <w:rFonts w:ascii="SolaimanLipi" w:hAnsi="SolaimanLipi" w:cs="SolaimanLipi"/>
          <w:sz w:val="24"/>
          <w:szCs w:val="24"/>
          <w:cs/>
        </w:rPr>
        <w:t>ভুক্তভো</w:t>
      </w:r>
      <w:r w:rsidR="00820115" w:rsidRPr="005A3D59">
        <w:rPr>
          <w:rFonts w:ascii="SolaimanLipi" w:hAnsi="SolaimanLipi" w:cs="SolaimanLipi"/>
          <w:sz w:val="24"/>
          <w:szCs w:val="24"/>
        </w:rPr>
        <w:t>গী</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কিভাবে</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আইনি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ব্যবস্থা</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নিতে</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হয়</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তা</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না</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জানার</w:t>
      </w:r>
      <w:r w:rsidR="009A06B1" w:rsidRPr="005A3D59">
        <w:rPr>
          <w:rFonts w:ascii="SolaimanLipi" w:hAnsi="SolaimanLipi" w:cs="SolaimanLipi"/>
          <w:sz w:val="24"/>
          <w:szCs w:val="24"/>
        </w:rPr>
        <w:t xml:space="preserve"> </w:t>
      </w:r>
      <w:r w:rsidR="009A06B1" w:rsidRPr="005A3D59">
        <w:rPr>
          <w:rFonts w:ascii="SolaimanLipi" w:hAnsi="SolaimanLipi" w:cs="SolaimanLipi"/>
          <w:sz w:val="24"/>
          <w:szCs w:val="24"/>
          <w:cs/>
        </w:rPr>
        <w:t>কার</w:t>
      </w:r>
      <w:r w:rsidR="000E030B" w:rsidRPr="005A3D59">
        <w:rPr>
          <w:rFonts w:ascii="SolaimanLipi" w:hAnsi="SolaimanLipi" w:cs="SolaimanLipi"/>
          <w:sz w:val="24"/>
          <w:szCs w:val="24"/>
          <w:cs/>
        </w:rPr>
        <w:t>ণে</w:t>
      </w:r>
      <w:r w:rsidR="009A06B1" w:rsidRPr="005A3D59">
        <w:rPr>
          <w:rFonts w:ascii="SolaimanLipi" w:hAnsi="SolaimanLipi" w:cs="SolaimanLipi"/>
          <w:sz w:val="24"/>
          <w:szCs w:val="24"/>
          <w:cs/>
        </w:rPr>
        <w:t xml:space="preserve"> কো</w:t>
      </w:r>
      <w:r w:rsidR="000E030B" w:rsidRPr="005A3D59">
        <w:rPr>
          <w:rFonts w:ascii="SolaimanLipi" w:hAnsi="SolaimanLipi" w:cs="SolaimanLipi"/>
          <w:sz w:val="24"/>
          <w:szCs w:val="24"/>
          <w:cs/>
        </w:rPr>
        <w:t>নো</w:t>
      </w:r>
      <w:r w:rsidR="009A06B1" w:rsidRPr="005A3D59">
        <w:rPr>
          <w:rFonts w:ascii="SolaimanLipi" w:hAnsi="SolaimanLipi" w:cs="SolaimanLipi"/>
          <w:sz w:val="24"/>
          <w:szCs w:val="24"/>
          <w:cs/>
        </w:rPr>
        <w:t xml:space="preserve"> ব্যবস্থা গ্রহ</w:t>
      </w:r>
      <w:r w:rsidR="000E030B" w:rsidRPr="005A3D59">
        <w:rPr>
          <w:rFonts w:ascii="SolaimanLipi" w:hAnsi="SolaimanLipi" w:cs="SolaimanLipi"/>
          <w:sz w:val="24"/>
          <w:szCs w:val="24"/>
          <w:cs/>
        </w:rPr>
        <w:t>ণ</w:t>
      </w:r>
      <w:r w:rsidR="0083278C" w:rsidRPr="005A3D59">
        <w:rPr>
          <w:rFonts w:ascii="SolaimanLipi" w:hAnsi="SolaimanLipi" w:cs="SolaimanLipi"/>
          <w:sz w:val="24"/>
          <w:szCs w:val="24"/>
          <w:cs/>
        </w:rPr>
        <w:t xml:space="preserve"> করতে পারেননি</w:t>
      </w:r>
      <w:r w:rsidR="009A06B1" w:rsidRPr="005A3D59">
        <w:rPr>
          <w:rFonts w:ascii="SolaimanLipi" w:hAnsi="SolaimanLipi" w:cs="SolaimanLipi"/>
          <w:sz w:val="24"/>
          <w:szCs w:val="24"/>
          <w:cs/>
          <w:lang w:bidi="hi-IN"/>
        </w:rPr>
        <w:t>।</w:t>
      </w:r>
      <w:r w:rsidR="0083278C" w:rsidRPr="005A3D59">
        <w:rPr>
          <w:rFonts w:ascii="SolaimanLipi" w:hAnsi="SolaimanLipi" w:cs="SolaimanLipi"/>
          <w:sz w:val="24"/>
          <w:szCs w:val="24"/>
          <w:cs/>
        </w:rPr>
        <w:t xml:space="preserve"> </w:t>
      </w:r>
      <w:r w:rsidR="009A06B1" w:rsidRPr="005A3D59">
        <w:rPr>
          <w:rFonts w:ascii="SolaimanLipi" w:hAnsi="SolaimanLipi" w:cs="SolaimanLipi"/>
          <w:sz w:val="24"/>
          <w:szCs w:val="24"/>
          <w:cs/>
        </w:rPr>
        <w:t>এগুলো ছাড়াও ৬% ভুক্তভো</w:t>
      </w:r>
      <w:r w:rsidR="00820115" w:rsidRPr="005A3D59">
        <w:rPr>
          <w:rFonts w:ascii="SolaimanLipi" w:hAnsi="SolaimanLipi" w:cs="SolaimanLipi"/>
          <w:sz w:val="24"/>
          <w:szCs w:val="24"/>
        </w:rPr>
        <w:t>গী অন্যান্য কার</w:t>
      </w:r>
      <w:r w:rsidR="000E030B" w:rsidRPr="005A3D59">
        <w:rPr>
          <w:rFonts w:ascii="SolaimanLipi" w:hAnsi="SolaimanLipi" w:cs="SolaimanLipi"/>
          <w:sz w:val="24"/>
          <w:szCs w:val="24"/>
        </w:rPr>
        <w:t>ণে</w:t>
      </w:r>
      <w:r w:rsidR="00820115" w:rsidRPr="005A3D59">
        <w:rPr>
          <w:rFonts w:ascii="SolaimanLipi" w:hAnsi="SolaimanLipi" w:cs="SolaimanLipi"/>
          <w:sz w:val="24"/>
          <w:szCs w:val="24"/>
        </w:rPr>
        <w:t xml:space="preserve"> আই</w:t>
      </w:r>
      <w:r w:rsidR="000E030B" w:rsidRPr="005A3D59">
        <w:rPr>
          <w:rFonts w:ascii="SolaimanLipi" w:hAnsi="SolaimanLipi" w:cs="SolaimanLipi"/>
          <w:sz w:val="24"/>
          <w:szCs w:val="24"/>
        </w:rPr>
        <w:t>নি</w:t>
      </w:r>
      <w:r w:rsidR="00820115" w:rsidRPr="005A3D59">
        <w:rPr>
          <w:rFonts w:ascii="SolaimanLipi" w:hAnsi="SolaimanLipi" w:cs="SolaimanLipi"/>
          <w:sz w:val="24"/>
          <w:szCs w:val="24"/>
        </w:rPr>
        <w:t>ব্যবস্থা নেননি।</w:t>
      </w:r>
      <w:r w:rsidR="0083278C" w:rsidRPr="005A3D59">
        <w:rPr>
          <w:rFonts w:ascii="SolaimanLipi" w:hAnsi="SolaimanLipi" w:cs="SolaimanLipi"/>
          <w:sz w:val="24"/>
          <w:szCs w:val="24"/>
        </w:rPr>
        <w:t xml:space="preserve"> </w:t>
      </w:r>
      <w:r w:rsidR="00820115" w:rsidRPr="005A3D59">
        <w:rPr>
          <w:rFonts w:ascii="SolaimanLipi" w:hAnsi="SolaimanLipi" w:cs="SolaimanLipi"/>
          <w:sz w:val="24"/>
          <w:szCs w:val="24"/>
        </w:rPr>
        <w:t>বাকি</w:t>
      </w:r>
      <w:r w:rsidR="009A06B1" w:rsidRPr="005A3D59">
        <w:rPr>
          <w:rFonts w:ascii="SolaimanLipi" w:hAnsi="SolaimanLipi" w:cs="SolaimanLipi"/>
          <w:sz w:val="24"/>
          <w:szCs w:val="24"/>
          <w:cs/>
        </w:rPr>
        <w:t xml:space="preserve"> ১৪</w:t>
      </w:r>
      <w:r w:rsidR="0083278C" w:rsidRPr="005A3D59">
        <w:rPr>
          <w:rFonts w:ascii="SolaimanLipi" w:hAnsi="SolaimanLipi" w:cs="SolaimanLipi"/>
          <w:sz w:val="24"/>
          <w:szCs w:val="24"/>
          <w:cs/>
        </w:rPr>
        <w:t xml:space="preserve"> </w:t>
      </w:r>
      <w:r w:rsidR="00ED090C" w:rsidRPr="005A3D59">
        <w:rPr>
          <w:rFonts w:ascii="SolaimanLipi" w:hAnsi="SolaimanLipi" w:cs="SolaimanLipi"/>
          <w:sz w:val="24"/>
          <w:szCs w:val="24"/>
          <w:cs/>
        </w:rPr>
        <w:t xml:space="preserve">শতাংশ </w:t>
      </w:r>
      <w:r w:rsidR="009A06B1" w:rsidRPr="005A3D59">
        <w:rPr>
          <w:rFonts w:ascii="SolaimanLipi" w:hAnsi="SolaimanLipi" w:cs="SolaimanLipi"/>
          <w:sz w:val="24"/>
          <w:szCs w:val="24"/>
          <w:cs/>
        </w:rPr>
        <w:t>ভুক্তভো</w:t>
      </w:r>
      <w:r w:rsidR="00820115" w:rsidRPr="005A3D59">
        <w:rPr>
          <w:rFonts w:ascii="SolaimanLipi" w:hAnsi="SolaimanLipi" w:cs="SolaimanLipi"/>
          <w:sz w:val="24"/>
          <w:szCs w:val="24"/>
        </w:rPr>
        <w:t xml:space="preserve">গী </w:t>
      </w:r>
      <w:r w:rsidR="00ED090C" w:rsidRPr="005A3D59">
        <w:rPr>
          <w:rFonts w:ascii="SolaimanLipi" w:hAnsi="SolaimanLipi" w:cs="SolaimanLipi"/>
          <w:sz w:val="24"/>
          <w:szCs w:val="24"/>
        </w:rPr>
        <w:t xml:space="preserve">আইনি </w:t>
      </w:r>
      <w:r w:rsidR="0083278C" w:rsidRPr="005A3D59">
        <w:rPr>
          <w:rFonts w:ascii="SolaimanLipi" w:hAnsi="SolaimanLipi" w:cs="SolaimanLipi"/>
          <w:sz w:val="24"/>
          <w:szCs w:val="24"/>
        </w:rPr>
        <w:t>ব্য</w:t>
      </w:r>
      <w:r w:rsidR="00ED090C" w:rsidRPr="005A3D59">
        <w:rPr>
          <w:rFonts w:ascii="SolaimanLipi" w:hAnsi="SolaimanLipi" w:cs="SolaimanLipi"/>
          <w:sz w:val="24"/>
          <w:szCs w:val="24"/>
        </w:rPr>
        <w:t>বস্থা</w:t>
      </w:r>
      <w:r w:rsidR="0083278C" w:rsidRPr="005A3D59">
        <w:rPr>
          <w:rFonts w:ascii="SolaimanLipi" w:hAnsi="SolaimanLipi" w:cs="SolaimanLipi"/>
          <w:sz w:val="24"/>
          <w:szCs w:val="24"/>
        </w:rPr>
        <w:t xml:space="preserve"> </w:t>
      </w:r>
      <w:r w:rsidR="00ED090C" w:rsidRPr="005A3D59">
        <w:rPr>
          <w:rFonts w:ascii="SolaimanLipi" w:hAnsi="SolaimanLipi" w:cs="SolaimanLipi"/>
          <w:sz w:val="24"/>
          <w:szCs w:val="24"/>
        </w:rPr>
        <w:t>না নেওয়ার কারণ বিষয়ে</w:t>
      </w:r>
      <w:r w:rsidR="0083278C" w:rsidRPr="005A3D59">
        <w:rPr>
          <w:rFonts w:ascii="SolaimanLipi" w:hAnsi="SolaimanLipi" w:cs="SolaimanLipi"/>
          <w:sz w:val="24"/>
          <w:szCs w:val="24"/>
        </w:rPr>
        <w:t xml:space="preserve"> </w:t>
      </w:r>
      <w:r w:rsidR="00ED090C" w:rsidRPr="005A3D59">
        <w:rPr>
          <w:rFonts w:ascii="SolaimanLipi" w:hAnsi="SolaimanLipi" w:cs="SolaimanLipi"/>
          <w:sz w:val="24"/>
          <w:szCs w:val="24"/>
        </w:rPr>
        <w:t>কোনো</w:t>
      </w:r>
      <w:r w:rsidR="0083278C" w:rsidRPr="005A3D59">
        <w:rPr>
          <w:rFonts w:ascii="SolaimanLipi" w:hAnsi="SolaimanLipi" w:cs="SolaimanLipi"/>
          <w:sz w:val="24"/>
          <w:szCs w:val="24"/>
        </w:rPr>
        <w:t xml:space="preserve"> </w:t>
      </w:r>
      <w:r w:rsidR="00ED090C" w:rsidRPr="005A3D59">
        <w:rPr>
          <w:rFonts w:ascii="SolaimanLipi" w:hAnsi="SolaimanLipi" w:cs="SolaimanLipi"/>
          <w:sz w:val="24"/>
          <w:szCs w:val="24"/>
        </w:rPr>
        <w:t xml:space="preserve">মন্তব্য করতে চাননি। </w:t>
      </w:r>
      <w:r w:rsidR="00FC0C18" w:rsidRPr="005A3D59">
        <w:rPr>
          <w:rFonts w:ascii="SolaimanLipi" w:hAnsi="SolaimanLipi" w:cs="SolaimanLipi"/>
          <w:color w:val="000000" w:themeColor="text1"/>
          <w:sz w:val="24"/>
          <w:szCs w:val="24"/>
          <w:cs/>
        </w:rPr>
        <w:br w:type="page"/>
      </w:r>
    </w:p>
    <w:p w14:paraId="7AC03329" w14:textId="74154F5E" w:rsidR="00AF2096" w:rsidRPr="005A3D59" w:rsidRDefault="00962E2B" w:rsidP="00AF2096">
      <w:pPr>
        <w:spacing w:line="360" w:lineRule="auto"/>
        <w:rPr>
          <w:rFonts w:ascii="SolaimanLipi" w:hAnsi="SolaimanLipi" w:cs="SolaimanLipi"/>
          <w:b/>
          <w:bCs/>
          <w:sz w:val="24"/>
          <w:szCs w:val="24"/>
        </w:rPr>
      </w:pPr>
      <w:r w:rsidRPr="005A3D59">
        <w:rPr>
          <w:rFonts w:ascii="SolaimanLipi" w:hAnsi="SolaimanLipi" w:cs="SolaimanLipi"/>
          <w:b/>
          <w:bCs/>
          <w:sz w:val="24"/>
          <w:szCs w:val="24"/>
        </w:rPr>
        <w:lastRenderedPageBreak/>
        <w:t>৫.</w:t>
      </w:r>
      <w:r w:rsidR="00B2485C" w:rsidRPr="005A3D59">
        <w:rPr>
          <w:rFonts w:ascii="SolaimanLipi" w:hAnsi="SolaimanLipi" w:cs="SolaimanLipi"/>
          <w:b/>
          <w:bCs/>
          <w:sz w:val="24"/>
          <w:szCs w:val="24"/>
        </w:rPr>
        <w:t>৮</w:t>
      </w:r>
      <w:r w:rsidRPr="005A3D59">
        <w:rPr>
          <w:rFonts w:ascii="SolaimanLipi" w:hAnsi="SolaimanLipi" w:cs="SolaimanLipi"/>
          <w:b/>
          <w:bCs/>
          <w:sz w:val="24"/>
          <w:szCs w:val="24"/>
        </w:rPr>
        <w:t xml:space="preserve"> </w:t>
      </w:r>
      <w:r w:rsidR="00AF2096" w:rsidRPr="005A3D59">
        <w:rPr>
          <w:rFonts w:ascii="SolaimanLipi" w:hAnsi="SolaimanLipi" w:cs="SolaimanLipi"/>
          <w:b/>
          <w:bCs/>
          <w:sz w:val="24"/>
          <w:szCs w:val="24"/>
        </w:rPr>
        <w:t xml:space="preserve">ভুক্তভোগীদের </w:t>
      </w:r>
      <w:r w:rsidR="00FC0C18" w:rsidRPr="005A3D59">
        <w:rPr>
          <w:rFonts w:ascii="SolaimanLipi" w:hAnsi="SolaimanLipi" w:cs="SolaimanLipi"/>
          <w:b/>
          <w:bCs/>
          <w:sz w:val="24"/>
          <w:szCs w:val="24"/>
        </w:rPr>
        <w:t xml:space="preserve">পরামর্শ: </w:t>
      </w:r>
    </w:p>
    <w:p w14:paraId="19137695" w14:textId="3FB8F784" w:rsidR="00AF2096" w:rsidRPr="005A3D59" w:rsidRDefault="00884104" w:rsidP="00EC6EC9">
      <w:pPr>
        <w:spacing w:line="276" w:lineRule="auto"/>
        <w:jc w:val="both"/>
        <w:rPr>
          <w:rFonts w:ascii="SolaimanLipi" w:hAnsi="SolaimanLipi" w:cs="SolaimanLipi"/>
          <w:sz w:val="24"/>
          <w:szCs w:val="24"/>
          <w:cs/>
        </w:rPr>
      </w:pPr>
      <w:r w:rsidRPr="005A3D59">
        <w:rPr>
          <w:rFonts w:ascii="SolaimanLipi" w:hAnsi="SolaimanLipi" w:cs="SolaimanLipi"/>
          <w:sz w:val="24"/>
          <w:szCs w:val="24"/>
          <w:cs/>
        </w:rPr>
        <w:t>প্রাপ্ত উপাত্ত</w:t>
      </w:r>
      <w:r w:rsidR="00AF2096" w:rsidRPr="005A3D59">
        <w:rPr>
          <w:rFonts w:ascii="SolaimanLipi" w:hAnsi="SolaimanLipi" w:cs="SolaimanLipi"/>
          <w:sz w:val="24"/>
          <w:szCs w:val="24"/>
          <w:cs/>
        </w:rPr>
        <w:t>গুলোত</w:t>
      </w:r>
      <w:r w:rsidRPr="005A3D59">
        <w:rPr>
          <w:rFonts w:ascii="SolaimanLipi" w:hAnsi="SolaimanLipi" w:cs="SolaimanLipi"/>
          <w:sz w:val="24"/>
          <w:szCs w:val="24"/>
          <w:cs/>
        </w:rPr>
        <w:t>ে দেখা যায় যে</w:t>
      </w:r>
      <w:r w:rsidR="002B243A" w:rsidRPr="005A3D59">
        <w:rPr>
          <w:rFonts w:ascii="SolaimanLipi" w:hAnsi="SolaimanLipi" w:cs="SolaimanLipi"/>
          <w:sz w:val="24"/>
          <w:szCs w:val="24"/>
          <w:cs/>
        </w:rPr>
        <w:t xml:space="preserve">, </w:t>
      </w:r>
      <w:r w:rsidRPr="005A3D59">
        <w:rPr>
          <w:rFonts w:ascii="SolaimanLipi" w:hAnsi="SolaimanLipi" w:cs="SolaimanLipi"/>
          <w:sz w:val="24"/>
          <w:szCs w:val="24"/>
          <w:cs/>
        </w:rPr>
        <w:t>বেশিরভাগ ভুক্তভোগী</w:t>
      </w:r>
      <w:r w:rsidR="00AF2096" w:rsidRPr="005A3D59">
        <w:rPr>
          <w:rFonts w:ascii="SolaimanLipi" w:hAnsi="SolaimanLipi" w:cs="SolaimanLipi"/>
          <w:sz w:val="24"/>
          <w:szCs w:val="24"/>
          <w:cs/>
        </w:rPr>
        <w:t xml:space="preserve"> মনে করেন অপরাধীদের</w:t>
      </w:r>
      <w:r w:rsidR="00FF0A3B" w:rsidRPr="005A3D59">
        <w:rPr>
          <w:rFonts w:ascii="SolaimanLipi" w:hAnsi="SolaimanLipi" w:cs="SolaimanLipi"/>
          <w:sz w:val="24"/>
          <w:szCs w:val="24"/>
          <w:cs/>
        </w:rPr>
        <w:t xml:space="preserve"> তাৎক্ষণিক</w:t>
      </w:r>
      <w:r w:rsidR="00AF2096" w:rsidRPr="005A3D59">
        <w:rPr>
          <w:rFonts w:ascii="SolaimanLipi" w:hAnsi="SolaimanLipi" w:cs="SolaimanLipi"/>
          <w:sz w:val="24"/>
          <w:szCs w:val="24"/>
          <w:cs/>
        </w:rPr>
        <w:t xml:space="preserve"> শাস্তি দে</w:t>
      </w:r>
      <w:r w:rsidR="00D54390" w:rsidRPr="005A3D59">
        <w:rPr>
          <w:rFonts w:ascii="SolaimanLipi" w:hAnsi="SolaimanLipi" w:cs="SolaimanLipi"/>
          <w:sz w:val="24"/>
          <w:szCs w:val="24"/>
          <w:cs/>
        </w:rPr>
        <w:t>ও</w:t>
      </w:r>
      <w:r w:rsidR="00AF2096" w:rsidRPr="005A3D59">
        <w:rPr>
          <w:rFonts w:ascii="SolaimanLipi" w:hAnsi="SolaimanLipi" w:cs="SolaimanLipi"/>
          <w:sz w:val="24"/>
          <w:szCs w:val="24"/>
          <w:cs/>
        </w:rPr>
        <w:t>য়াই হতে পারে সবচেয়ে</w:t>
      </w:r>
      <w:r w:rsidR="002B243A" w:rsidRPr="005A3D59">
        <w:rPr>
          <w:rFonts w:ascii="SolaimanLipi" w:hAnsi="SolaimanLipi" w:cs="SolaimanLipi"/>
          <w:sz w:val="24"/>
          <w:szCs w:val="24"/>
          <w:cs/>
        </w:rPr>
        <w:t xml:space="preserve"> </w:t>
      </w:r>
      <w:r w:rsidR="00AF2096" w:rsidRPr="005A3D59">
        <w:rPr>
          <w:rFonts w:ascii="SolaimanLipi" w:hAnsi="SolaimanLipi" w:cs="SolaimanLipi"/>
          <w:sz w:val="24"/>
          <w:szCs w:val="24"/>
          <w:cs/>
        </w:rPr>
        <w:t>কার্যকরী পদক্ষেপ</w:t>
      </w:r>
      <w:r w:rsidR="00AF2096" w:rsidRPr="005A3D59">
        <w:rPr>
          <w:rFonts w:ascii="SolaimanLipi" w:hAnsi="SolaimanLipi" w:cs="SolaimanLipi"/>
          <w:sz w:val="24"/>
          <w:szCs w:val="24"/>
        </w:rPr>
        <w:t xml:space="preserve">, </w:t>
      </w:r>
      <w:r w:rsidR="00AF2096" w:rsidRPr="005A3D59">
        <w:rPr>
          <w:rFonts w:ascii="SolaimanLipi" w:hAnsi="SolaimanLipi" w:cs="SolaimanLipi"/>
          <w:sz w:val="24"/>
          <w:szCs w:val="24"/>
          <w:cs/>
        </w:rPr>
        <w:t>যার সংখ্যা শতকরা ৩৯</w:t>
      </w:r>
      <w:r w:rsidR="00AF2096" w:rsidRPr="005A3D59">
        <w:rPr>
          <w:rFonts w:ascii="SolaimanLipi" w:hAnsi="SolaimanLipi" w:cs="SolaimanLipi"/>
          <w:sz w:val="24"/>
          <w:szCs w:val="24"/>
        </w:rPr>
        <w:t>.</w:t>
      </w:r>
      <w:r w:rsidR="002B243A" w:rsidRPr="005A3D59">
        <w:rPr>
          <w:rFonts w:ascii="SolaimanLipi" w:hAnsi="SolaimanLipi" w:cs="SolaimanLipi"/>
          <w:sz w:val="24"/>
          <w:szCs w:val="24"/>
          <w:cs/>
        </w:rPr>
        <w:t>৪১</w:t>
      </w:r>
      <w:r w:rsidR="008D3418" w:rsidRPr="005A3D59">
        <w:rPr>
          <w:rFonts w:ascii="SolaimanLipi" w:hAnsi="SolaimanLipi" w:cs="SolaimanLipi"/>
          <w:sz w:val="24"/>
          <w:szCs w:val="24"/>
          <w:cs/>
        </w:rPr>
        <w:t>%। অপরদিকে</w:t>
      </w:r>
      <w:r w:rsidR="00AF2096" w:rsidRPr="005A3D59">
        <w:rPr>
          <w:rFonts w:ascii="SolaimanLipi" w:hAnsi="SolaimanLipi" w:cs="SolaimanLipi"/>
          <w:sz w:val="24"/>
          <w:szCs w:val="24"/>
        </w:rPr>
        <w:t>,</w:t>
      </w:r>
      <w:r w:rsidR="008D3418" w:rsidRPr="005A3D59">
        <w:rPr>
          <w:rFonts w:ascii="SolaimanLipi" w:hAnsi="SolaimanLipi" w:cs="SolaimanLipi"/>
          <w:sz w:val="24"/>
          <w:szCs w:val="24"/>
        </w:rPr>
        <w:t xml:space="preserve"> </w:t>
      </w:r>
      <w:r w:rsidR="00AF2096" w:rsidRPr="005A3D59">
        <w:rPr>
          <w:rFonts w:ascii="SolaimanLipi" w:hAnsi="SolaimanLipi" w:cs="SolaimanLipi"/>
          <w:sz w:val="24"/>
          <w:szCs w:val="24"/>
          <w:cs/>
        </w:rPr>
        <w:t>সচেতনতা তৈরি</w:t>
      </w:r>
      <w:r w:rsidR="008D3418" w:rsidRPr="005A3D59">
        <w:rPr>
          <w:rFonts w:ascii="SolaimanLipi" w:hAnsi="SolaimanLipi" w:cs="SolaimanLipi"/>
          <w:sz w:val="24"/>
          <w:szCs w:val="24"/>
          <w:cs/>
        </w:rPr>
        <w:t xml:space="preserve"> করতে পারলে </w:t>
      </w:r>
      <w:r w:rsidR="00AF2096" w:rsidRPr="005A3D59">
        <w:rPr>
          <w:rFonts w:ascii="SolaimanLipi" w:hAnsi="SolaimanLipi" w:cs="SolaimanLipi"/>
          <w:sz w:val="24"/>
          <w:szCs w:val="24"/>
          <w:cs/>
        </w:rPr>
        <w:t>দেশে সাইবার অপরাধ হ্রাস পেতে পারে বলে মনে করেন ৩১</w:t>
      </w:r>
      <w:r w:rsidR="00AF2096" w:rsidRPr="005A3D59">
        <w:rPr>
          <w:rFonts w:ascii="SolaimanLipi" w:hAnsi="SolaimanLipi" w:cs="SolaimanLipi"/>
          <w:sz w:val="24"/>
          <w:szCs w:val="24"/>
        </w:rPr>
        <w:t>.</w:t>
      </w:r>
      <w:r w:rsidR="002B243A" w:rsidRPr="005A3D59">
        <w:rPr>
          <w:rFonts w:ascii="SolaimanLipi" w:hAnsi="SolaimanLipi" w:cs="SolaimanLipi"/>
          <w:sz w:val="24"/>
          <w:szCs w:val="24"/>
          <w:cs/>
        </w:rPr>
        <w:t>৬৪</w:t>
      </w:r>
      <w:r w:rsidR="008D3418" w:rsidRPr="005A3D59">
        <w:rPr>
          <w:rFonts w:ascii="SolaimanLipi" w:hAnsi="SolaimanLipi" w:cs="SolaimanLipi"/>
          <w:sz w:val="24"/>
          <w:szCs w:val="24"/>
          <w:cs/>
        </w:rPr>
        <w:t>% ভুক্তভোগী</w:t>
      </w:r>
      <w:r w:rsidR="007F22EA" w:rsidRPr="005A3D59">
        <w:rPr>
          <w:rFonts w:ascii="SolaimanLipi" w:hAnsi="SolaimanLipi" w:cs="SolaimanLipi"/>
          <w:sz w:val="24"/>
          <w:szCs w:val="24"/>
          <w:cs/>
        </w:rPr>
        <w:t>।  বাকি ভুক্তভোগী</w:t>
      </w:r>
      <w:r w:rsidR="00AF2096" w:rsidRPr="005A3D59">
        <w:rPr>
          <w:rFonts w:ascii="SolaimanLipi" w:hAnsi="SolaimanLipi" w:cs="SolaimanLipi"/>
          <w:sz w:val="24"/>
          <w:szCs w:val="24"/>
          <w:cs/>
        </w:rPr>
        <w:t>রা মনে করেন আইনের প্রয়োগ বাড়ানো হতে পারে সাইবার অপরাধের প্রব</w:t>
      </w:r>
      <w:r w:rsidR="007F22EA" w:rsidRPr="005A3D59">
        <w:rPr>
          <w:rFonts w:ascii="SolaimanLipi" w:hAnsi="SolaimanLipi" w:cs="SolaimanLipi"/>
          <w:sz w:val="24"/>
          <w:szCs w:val="24"/>
          <w:cs/>
        </w:rPr>
        <w:t>ণ</w:t>
      </w:r>
      <w:r w:rsidR="00AF2096" w:rsidRPr="005A3D59">
        <w:rPr>
          <w:rFonts w:ascii="SolaimanLipi" w:hAnsi="SolaimanLipi" w:cs="SolaimanLipi"/>
          <w:sz w:val="24"/>
          <w:szCs w:val="24"/>
          <w:cs/>
        </w:rPr>
        <w:t>তা কমানোর একটি ভালো মাধ্যম</w:t>
      </w:r>
      <w:r w:rsidR="00AF2096" w:rsidRPr="005A3D59">
        <w:rPr>
          <w:rFonts w:ascii="SolaimanLipi" w:hAnsi="SolaimanLipi" w:cs="SolaimanLipi"/>
          <w:sz w:val="24"/>
          <w:szCs w:val="24"/>
        </w:rPr>
        <w:t xml:space="preserve">, </w:t>
      </w:r>
      <w:r w:rsidR="00AF2096" w:rsidRPr="005A3D59">
        <w:rPr>
          <w:rFonts w:ascii="SolaimanLipi" w:hAnsi="SolaimanLipi" w:cs="SolaimanLipi"/>
          <w:sz w:val="24"/>
          <w:szCs w:val="24"/>
          <w:cs/>
        </w:rPr>
        <w:t>যদিও তার হার সবচেয়ে কম শতকরা ২৮</w:t>
      </w:r>
      <w:r w:rsidR="00AF2096" w:rsidRPr="005A3D59">
        <w:rPr>
          <w:rFonts w:ascii="SolaimanLipi" w:hAnsi="SolaimanLipi" w:cs="SolaimanLipi"/>
          <w:sz w:val="24"/>
          <w:szCs w:val="24"/>
        </w:rPr>
        <w:t>.</w:t>
      </w:r>
      <w:r w:rsidR="00AF2096" w:rsidRPr="005A3D59">
        <w:rPr>
          <w:rFonts w:ascii="SolaimanLipi" w:hAnsi="SolaimanLipi" w:cs="SolaimanLipi"/>
          <w:sz w:val="24"/>
          <w:szCs w:val="24"/>
          <w:cs/>
        </w:rPr>
        <w:t xml:space="preserve">৯৫%। </w:t>
      </w:r>
      <w:r w:rsidR="002B243A" w:rsidRPr="005A3D59">
        <w:rPr>
          <w:rFonts w:ascii="SolaimanLipi" w:hAnsi="SolaimanLipi" w:cs="SolaimanLipi"/>
          <w:sz w:val="24"/>
          <w:szCs w:val="24"/>
          <w:cs/>
        </w:rPr>
        <w:t xml:space="preserve"> </w:t>
      </w:r>
    </w:p>
    <w:p w14:paraId="35FC4C02" w14:textId="77777777" w:rsidR="00EC6EC9" w:rsidRPr="005A3D59" w:rsidRDefault="00EC6EC9" w:rsidP="00EC6EC9">
      <w:pPr>
        <w:spacing w:line="276" w:lineRule="auto"/>
        <w:jc w:val="both"/>
        <w:rPr>
          <w:rFonts w:ascii="SolaimanLipi" w:eastAsiaTheme="minorHAnsi" w:hAnsi="SolaimanLipi" w:cs="SolaimanLipi"/>
          <w:sz w:val="24"/>
          <w:szCs w:val="24"/>
          <w:lang w:val="en-US" w:eastAsia="en-US"/>
        </w:rPr>
      </w:pPr>
    </w:p>
    <w:p w14:paraId="5A338101" w14:textId="74DB3630" w:rsidR="00022E5F" w:rsidRPr="005A3D59" w:rsidRDefault="00354000" w:rsidP="003A5DD3">
      <w:pPr>
        <w:spacing w:line="360" w:lineRule="auto"/>
        <w:jc w:val="center"/>
        <w:rPr>
          <w:rFonts w:ascii="SolaimanLipi" w:hAnsi="SolaimanLipi" w:cs="SolaimanLipi"/>
          <w:color w:val="000000" w:themeColor="text1"/>
          <w:sz w:val="24"/>
          <w:szCs w:val="24"/>
        </w:rPr>
      </w:pPr>
      <w:r w:rsidRPr="005A3D59">
        <w:rPr>
          <w:rFonts w:ascii="SolaimanLipi" w:hAnsi="SolaimanLipi" w:cs="SolaimanLipi"/>
          <w:noProof/>
          <w:color w:val="000000" w:themeColor="text1"/>
          <w:sz w:val="24"/>
          <w:szCs w:val="24"/>
          <w:lang w:val="en-US" w:eastAsia="en-US" w:bidi="ar-SA"/>
        </w:rPr>
        <w:drawing>
          <wp:inline distT="0" distB="0" distL="0" distR="0" wp14:anchorId="18BAD231" wp14:editId="614A343E">
            <wp:extent cx="4401403" cy="25778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11294" cy="2583623"/>
                    </a:xfrm>
                    <a:prstGeom prst="rect">
                      <a:avLst/>
                    </a:prstGeom>
                  </pic:spPr>
                </pic:pic>
              </a:graphicData>
            </a:graphic>
          </wp:inline>
        </w:drawing>
      </w:r>
    </w:p>
    <w:p w14:paraId="493EBEED" w14:textId="0078CB88" w:rsidR="00F008A2" w:rsidRPr="005A3D59" w:rsidRDefault="00962E2B" w:rsidP="005A3D59">
      <w:pPr>
        <w:spacing w:line="276" w:lineRule="auto"/>
        <w:jc w:val="both"/>
        <w:rPr>
          <w:rFonts w:ascii="SolaimanLipi" w:hAnsi="SolaimanLipi" w:cs="SolaimanLipi"/>
          <w:sz w:val="24"/>
          <w:szCs w:val="24"/>
        </w:rPr>
      </w:pPr>
      <w:r w:rsidRPr="00A375EA">
        <w:rPr>
          <w:rFonts w:ascii="SolaimanLipi" w:hAnsi="SolaimanLipi" w:cs="SolaimanLipi"/>
          <w:b/>
          <w:sz w:val="24"/>
          <w:szCs w:val="24"/>
        </w:rPr>
        <w:t>৬</w:t>
      </w:r>
      <w:r w:rsidR="0028235D" w:rsidRPr="00A375EA">
        <w:rPr>
          <w:rFonts w:ascii="SolaimanLipi" w:hAnsi="SolaimanLipi" w:cs="SolaimanLipi"/>
          <w:b/>
          <w:sz w:val="24"/>
          <w:szCs w:val="24"/>
        </w:rPr>
        <w:t>।</w:t>
      </w:r>
      <w:r w:rsidRPr="00A375EA">
        <w:rPr>
          <w:rFonts w:ascii="SolaimanLipi" w:hAnsi="SolaimanLipi" w:cs="SolaimanLipi"/>
          <w:b/>
          <w:sz w:val="24"/>
          <w:szCs w:val="24"/>
        </w:rPr>
        <w:t xml:space="preserve"> </w:t>
      </w:r>
      <w:r w:rsidR="00022E5F" w:rsidRPr="00A375EA">
        <w:rPr>
          <w:rFonts w:ascii="SolaimanLipi" w:hAnsi="SolaimanLipi" w:cs="SolaimanLipi"/>
          <w:b/>
          <w:sz w:val="24"/>
          <w:szCs w:val="24"/>
        </w:rPr>
        <w:t>অংশী</w:t>
      </w:r>
      <w:r w:rsidR="00022E5F" w:rsidRPr="005A3D59">
        <w:rPr>
          <w:rFonts w:ascii="SolaimanLipi" w:hAnsi="SolaimanLipi" w:cs="SolaimanLipi"/>
          <w:b/>
          <w:sz w:val="24"/>
          <w:szCs w:val="24"/>
        </w:rPr>
        <w:t>জনদের প্রতি</w:t>
      </w:r>
      <w:r w:rsidR="00F855F3" w:rsidRPr="005A3D59">
        <w:rPr>
          <w:rFonts w:ascii="SolaimanLipi" w:hAnsi="SolaimanLipi" w:cs="SolaimanLipi"/>
          <w:b/>
          <w:sz w:val="24"/>
          <w:szCs w:val="24"/>
        </w:rPr>
        <w:t xml:space="preserve"> </w:t>
      </w:r>
      <w:r w:rsidR="003F10AA" w:rsidRPr="005A3D59">
        <w:rPr>
          <w:rFonts w:ascii="SolaimanLipi" w:hAnsi="SolaimanLipi" w:cs="SolaimanLipi"/>
          <w:b/>
          <w:sz w:val="24"/>
          <w:szCs w:val="24"/>
        </w:rPr>
        <w:t>৮</w:t>
      </w:r>
      <w:r w:rsidR="00DC2D79" w:rsidRPr="005A3D59">
        <w:rPr>
          <w:rFonts w:ascii="SolaimanLipi" w:hAnsi="SolaimanLipi" w:cs="SolaimanLipi"/>
          <w:b/>
          <w:sz w:val="24"/>
          <w:szCs w:val="24"/>
        </w:rPr>
        <w:t xml:space="preserve"> দফা</w:t>
      </w:r>
      <w:r w:rsidR="00022E5F" w:rsidRPr="005A3D59">
        <w:rPr>
          <w:rFonts w:ascii="SolaimanLipi" w:hAnsi="SolaimanLipi" w:cs="SolaimanLipi"/>
          <w:b/>
          <w:sz w:val="24"/>
          <w:szCs w:val="24"/>
        </w:rPr>
        <w:t xml:space="preserve"> </w:t>
      </w:r>
      <w:r w:rsidR="000B3A16" w:rsidRPr="005A3D59">
        <w:rPr>
          <w:rFonts w:ascii="SolaimanLipi" w:hAnsi="SolaimanLipi" w:cs="SolaimanLipi"/>
          <w:b/>
          <w:sz w:val="24"/>
          <w:szCs w:val="24"/>
        </w:rPr>
        <w:t>সুপারিশ:</w:t>
      </w:r>
      <w:r w:rsidR="000B3A16" w:rsidRPr="005A3D59">
        <w:rPr>
          <w:rFonts w:ascii="SolaimanLipi" w:hAnsi="SolaimanLipi" w:cs="SolaimanLipi"/>
          <w:sz w:val="24"/>
          <w:szCs w:val="24"/>
        </w:rPr>
        <w:t xml:space="preserve"> </w:t>
      </w:r>
      <w:r w:rsidR="00F008A2" w:rsidRPr="005A3D59">
        <w:rPr>
          <w:rFonts w:ascii="SolaimanLipi" w:hAnsi="SolaimanLipi" w:cs="SolaimanLipi"/>
          <w:sz w:val="24"/>
          <w:szCs w:val="24"/>
          <w:cs/>
        </w:rPr>
        <w:t>সাইবার অপ</w:t>
      </w:r>
      <w:r w:rsidR="00EA610C" w:rsidRPr="005A3D59">
        <w:rPr>
          <w:rFonts w:ascii="SolaimanLipi" w:hAnsi="SolaimanLipi" w:cs="SolaimanLipi"/>
          <w:sz w:val="24"/>
          <w:szCs w:val="24"/>
        </w:rPr>
        <w:t>রা</w:t>
      </w:r>
      <w:r w:rsidR="00F008A2" w:rsidRPr="005A3D59">
        <w:rPr>
          <w:rFonts w:ascii="SolaimanLipi" w:hAnsi="SolaimanLipi" w:cs="SolaimanLipi"/>
          <w:sz w:val="24"/>
          <w:szCs w:val="24"/>
          <w:cs/>
        </w:rPr>
        <w:t>ধের মাত্রা কমিয়ে আনার লক্ষ্য নিয়ে প্রতিবারের মতো এবারও</w:t>
      </w:r>
      <w:r w:rsidR="008563CC" w:rsidRPr="005A3D59">
        <w:rPr>
          <w:rFonts w:ascii="SolaimanLipi" w:hAnsi="SolaimanLipi" w:cs="SolaimanLipi"/>
          <w:sz w:val="24"/>
          <w:szCs w:val="24"/>
          <w:cs/>
        </w:rPr>
        <w:t xml:space="preserve"> সরকারসহ সংশ্লিষ্ট অংশীজনদের প্রতি</w:t>
      </w:r>
      <w:r w:rsidR="00F008A2" w:rsidRPr="005A3D59">
        <w:rPr>
          <w:rFonts w:ascii="SolaimanLipi" w:hAnsi="SolaimanLipi" w:cs="SolaimanLipi"/>
          <w:sz w:val="24"/>
          <w:szCs w:val="24"/>
          <w:cs/>
        </w:rPr>
        <w:t xml:space="preserve"> আমাদের কিছু সুপারিশ রয়েছে। </w:t>
      </w:r>
      <w:r w:rsidR="002D0C06" w:rsidRPr="005A3D59">
        <w:rPr>
          <w:rFonts w:ascii="SolaimanLipi" w:hAnsi="SolaimanLipi" w:cs="SolaimanLipi"/>
          <w:sz w:val="24"/>
          <w:szCs w:val="24"/>
          <w:cs/>
        </w:rPr>
        <w:t xml:space="preserve">সেগুলো </w:t>
      </w:r>
      <w:r w:rsidR="00F008A2" w:rsidRPr="005A3D59">
        <w:rPr>
          <w:rFonts w:ascii="SolaimanLipi" w:hAnsi="SolaimanLipi" w:cs="SolaimanLipi"/>
          <w:sz w:val="24"/>
          <w:szCs w:val="24"/>
          <w:cs/>
        </w:rPr>
        <w:t xml:space="preserve">এই </w:t>
      </w:r>
      <w:r w:rsidR="002D0C06" w:rsidRPr="005A3D59">
        <w:rPr>
          <w:rFonts w:ascii="SolaimanLipi" w:hAnsi="SolaimanLipi" w:cs="SolaimanLipi"/>
          <w:sz w:val="24"/>
          <w:szCs w:val="24"/>
          <w:cs/>
        </w:rPr>
        <w:t xml:space="preserve">প্রতিবেদনে </w:t>
      </w:r>
      <w:r w:rsidR="00F008A2" w:rsidRPr="005A3D59">
        <w:rPr>
          <w:rFonts w:ascii="SolaimanLipi" w:hAnsi="SolaimanLipi" w:cs="SolaimanLipi"/>
          <w:sz w:val="24"/>
          <w:szCs w:val="24"/>
          <w:cs/>
        </w:rPr>
        <w:t>আমরা তুলে ধরার চেষ্টা করেছি।</w:t>
      </w:r>
    </w:p>
    <w:p w14:paraId="3C23DEF0" w14:textId="60B4F919" w:rsidR="002D0C06" w:rsidRPr="005A3D59" w:rsidRDefault="00344B38" w:rsidP="000F0F19">
      <w:pPr>
        <w:spacing w:line="276" w:lineRule="auto"/>
        <w:jc w:val="both"/>
        <w:rPr>
          <w:rFonts w:ascii="SolaimanLipi" w:hAnsi="SolaimanLipi" w:cs="SolaimanLipi"/>
          <w:sz w:val="24"/>
          <w:szCs w:val="24"/>
          <w:lang w:val="en-US"/>
        </w:rPr>
      </w:pPr>
      <w:r w:rsidRPr="005A3D59">
        <w:rPr>
          <w:rFonts w:ascii="SolaimanLipi" w:hAnsi="SolaimanLipi" w:cs="SolaimanLipi"/>
          <w:b/>
          <w:bCs/>
          <w:sz w:val="24"/>
          <w:szCs w:val="24"/>
        </w:rPr>
        <w:t>৬.১</w:t>
      </w:r>
      <w:r w:rsidR="006F17CA" w:rsidRPr="005A3D59">
        <w:rPr>
          <w:rFonts w:ascii="SolaimanLipi" w:hAnsi="SolaimanLipi" w:cs="SolaimanLipi"/>
          <w:b/>
          <w:bCs/>
          <w:sz w:val="24"/>
          <w:szCs w:val="24"/>
          <w:cs/>
        </w:rPr>
        <w:t xml:space="preserve"> ব্যাপক</w:t>
      </w:r>
      <w:r w:rsidR="005521B2" w:rsidRPr="005A3D59">
        <w:rPr>
          <w:rFonts w:ascii="SolaimanLipi" w:hAnsi="SolaimanLipi" w:cs="SolaimanLipi"/>
          <w:b/>
          <w:bCs/>
          <w:sz w:val="24"/>
          <w:szCs w:val="24"/>
          <w:cs/>
        </w:rPr>
        <w:t>ভাবে</w:t>
      </w:r>
      <w:r w:rsidR="006F17CA" w:rsidRPr="005A3D59">
        <w:rPr>
          <w:rFonts w:ascii="SolaimanLipi" w:hAnsi="SolaimanLipi" w:cs="SolaimanLipi"/>
          <w:b/>
          <w:bCs/>
          <w:sz w:val="24"/>
          <w:szCs w:val="24"/>
          <w:cs/>
        </w:rPr>
        <w:t xml:space="preserve"> </w:t>
      </w:r>
      <w:r w:rsidR="002D0C06" w:rsidRPr="005A3D59">
        <w:rPr>
          <w:rFonts w:ascii="SolaimanLipi" w:hAnsi="SolaimanLipi" w:cs="SolaimanLipi"/>
          <w:b/>
          <w:bCs/>
          <w:sz w:val="24"/>
          <w:szCs w:val="24"/>
          <w:lang w:val="en-US"/>
        </w:rPr>
        <w:t>সাইবার</w:t>
      </w:r>
      <w:r w:rsidR="006F17CA" w:rsidRPr="005A3D59">
        <w:rPr>
          <w:rFonts w:ascii="SolaimanLipi" w:hAnsi="SolaimanLipi" w:cs="SolaimanLipi"/>
          <w:b/>
          <w:bCs/>
          <w:sz w:val="24"/>
          <w:szCs w:val="24"/>
          <w:lang w:val="en-US"/>
        </w:rPr>
        <w:t xml:space="preserve"> </w:t>
      </w:r>
      <w:r w:rsidR="002D0C06" w:rsidRPr="005A3D59">
        <w:rPr>
          <w:rFonts w:ascii="SolaimanLipi" w:hAnsi="SolaimanLipi" w:cs="SolaimanLipi"/>
          <w:b/>
          <w:bCs/>
          <w:sz w:val="24"/>
          <w:szCs w:val="24"/>
          <w:lang w:val="en-US"/>
        </w:rPr>
        <w:t>সচেতনতা</w:t>
      </w:r>
      <w:r w:rsidR="006F17CA" w:rsidRPr="005A3D59">
        <w:rPr>
          <w:rFonts w:ascii="SolaimanLipi" w:hAnsi="SolaimanLipi" w:cs="SolaimanLipi"/>
          <w:b/>
          <w:bCs/>
          <w:sz w:val="24"/>
          <w:szCs w:val="24"/>
          <w:lang w:val="en-US"/>
        </w:rPr>
        <w:t>মূলক কার্যক্রম</w:t>
      </w:r>
      <w:r w:rsidR="002D0C06" w:rsidRPr="005A3D59">
        <w:rPr>
          <w:rFonts w:ascii="SolaimanLipi" w:hAnsi="SolaimanLipi" w:cs="SolaimanLipi"/>
          <w:b/>
          <w:bCs/>
          <w:sz w:val="24"/>
          <w:szCs w:val="24"/>
          <w:lang w:val="en-US"/>
        </w:rPr>
        <w:t>:</w:t>
      </w:r>
      <w:r w:rsidR="006F17CA" w:rsidRPr="005A3D59">
        <w:rPr>
          <w:rFonts w:ascii="SolaimanLipi" w:hAnsi="SolaimanLipi" w:cs="SolaimanLipi"/>
          <w:b/>
          <w:bCs/>
          <w:sz w:val="24"/>
          <w:szCs w:val="24"/>
          <w:lang w:val="en-US"/>
        </w:rPr>
        <w:t xml:space="preserve"> </w:t>
      </w:r>
    </w:p>
    <w:p w14:paraId="472C71B5" w14:textId="6CB568F6" w:rsidR="002D0C06" w:rsidRPr="005A3D59" w:rsidRDefault="002D0C06" w:rsidP="000F0F19">
      <w:pPr>
        <w:spacing w:line="276" w:lineRule="auto"/>
        <w:jc w:val="both"/>
        <w:rPr>
          <w:rFonts w:ascii="SolaimanLipi" w:hAnsi="SolaimanLipi" w:cs="SolaimanLipi"/>
          <w:sz w:val="24"/>
          <w:szCs w:val="24"/>
        </w:rPr>
      </w:pPr>
      <w:r w:rsidRPr="005A3D59">
        <w:rPr>
          <w:rFonts w:ascii="SolaimanLipi" w:hAnsi="SolaimanLipi" w:cs="SolaimanLipi"/>
          <w:sz w:val="24"/>
          <w:szCs w:val="24"/>
        </w:rPr>
        <w:t>সাইবার সচেতনতাই সাইবার অপরাধ প্রতিরোধের</w:t>
      </w:r>
      <w:r w:rsidR="00CD554C" w:rsidRPr="005A3D59">
        <w:rPr>
          <w:rFonts w:ascii="SolaimanLipi" w:hAnsi="SolaimanLipi" w:cs="SolaimanLipi"/>
          <w:sz w:val="24"/>
          <w:szCs w:val="24"/>
        </w:rPr>
        <w:t xml:space="preserve"> অন্যান্য </w:t>
      </w:r>
      <w:r w:rsidRPr="005A3D59">
        <w:rPr>
          <w:rFonts w:ascii="SolaimanLipi" w:hAnsi="SolaimanLipi" w:cs="SolaimanLipi"/>
          <w:sz w:val="24"/>
          <w:szCs w:val="24"/>
        </w:rPr>
        <w:t>হাতিয়ার । একটি সুস্থ সাইবারজগ</w:t>
      </w:r>
      <w:r w:rsidR="007248EB" w:rsidRPr="005A3D59">
        <w:rPr>
          <w:rFonts w:ascii="SolaimanLipi" w:hAnsi="SolaimanLipi" w:cs="SolaimanLipi"/>
          <w:sz w:val="24"/>
          <w:szCs w:val="24"/>
        </w:rPr>
        <w:t>ৎ</w:t>
      </w:r>
      <w:r w:rsidRPr="005A3D59">
        <w:rPr>
          <w:rFonts w:ascii="SolaimanLipi" w:hAnsi="SolaimanLipi" w:cs="SolaimanLipi"/>
          <w:sz w:val="24"/>
          <w:szCs w:val="24"/>
        </w:rPr>
        <w:t xml:space="preserve"> নিশ্চিত করা আমাদের সবার সম্মিলিত দায়িত্ব। সরকারি- বেসরকারি অংশীদারিত্ব ছাড়া এই কাজ দুরূহ। তাই নিরাপদ ইন্টারনেট ব্যবহারের জন্য যেমন ইন্টারন্যাশনাল গেটওয়েতে নজরদারি বসাতে হয়, তেমনি ঘরে ব্যবহৃত রাউটারের মাধ্যমেও আগামী প্রজন্ম সাইবার দুনিয়ার কোথায় পরিভ্রমণ করছে, কী করছে সে বিষয়ে অভিভাবক পর্যায়েও সচেতনতা গড়ে তুলতে হবে। যেহেতু তরুণরাই দেশে প্রযুক্তি ব্যবহারে এগিয়ে সেজন্য তাদের মধ্যে সচেতনতা গড়ে তোলার পাশাপাশি সাইবার সাক্ষরতা বৃদ্ধির প্রতি বেশি গুরুত্ব দিতে হবে । </w:t>
      </w:r>
      <w:r w:rsidR="00CD554C" w:rsidRPr="005A3D59">
        <w:rPr>
          <w:rFonts w:ascii="SolaimanLipi" w:hAnsi="SolaimanLipi" w:cs="SolaimanLipi"/>
          <w:sz w:val="24"/>
          <w:szCs w:val="24"/>
        </w:rPr>
        <w:t xml:space="preserve"> </w:t>
      </w:r>
    </w:p>
    <w:p w14:paraId="0F130266" w14:textId="52C92091" w:rsidR="002D0C06" w:rsidRPr="005A3D59" w:rsidRDefault="002D0C06" w:rsidP="000F0F19">
      <w:pPr>
        <w:spacing w:line="276" w:lineRule="auto"/>
        <w:jc w:val="both"/>
        <w:rPr>
          <w:rFonts w:ascii="SolaimanLipi" w:hAnsi="SolaimanLipi" w:cs="SolaimanLipi"/>
          <w:sz w:val="24"/>
          <w:szCs w:val="24"/>
        </w:rPr>
      </w:pPr>
      <w:r w:rsidRPr="005A3D59">
        <w:rPr>
          <w:rFonts w:ascii="SolaimanLipi" w:hAnsi="SolaimanLipi" w:cs="SolaimanLipi"/>
          <w:sz w:val="24"/>
          <w:szCs w:val="24"/>
        </w:rPr>
        <w:t xml:space="preserve">সিসিএ ফাউন্ডেশন মনে করে, সচেতনতার মাধ্যমে কমপক্ষে অর্ধেক পরিমাণ সাইবার অপরাধ নিয়ন্ত্রণ সম্ভব। সাইবার ঝুঁকি মোকাবেলায় সচেতনতার বিকল্প নেই । বাস্তবজীবনে আমরা কোনো সমস্যার সম্মুখীন হলে আইন শৃংখলা রক্ষাকারী বাহিনীর সহযোগিতা পেতে পারি। কিন্তু সাইবার জগতে সেটির সুযোগ নেই। আমরা প্রত্যেক ব্যবহারকারী নিজেই নিজের রক্ষক। অর্থাৎ নিজে সচেতন না হলে সাইবার ঝুঁকি থেকে মুক্তি মিলবে </w:t>
      </w:r>
      <w:r w:rsidRPr="005A3D59">
        <w:rPr>
          <w:rFonts w:ascii="SolaimanLipi" w:hAnsi="SolaimanLipi" w:cs="SolaimanLipi"/>
          <w:sz w:val="24"/>
          <w:szCs w:val="24"/>
        </w:rPr>
        <w:lastRenderedPageBreak/>
        <w:t xml:space="preserve">না। তাই সাইবার সুরক্ষায় সরকারি বেসরকারি উদ্যোগ এবং গণমাধ্যমের সহযোগিতার মাধ্যমে জনসচেতনতা তৈরি করতে হবে। এজন্য প্রযুক্তির ব্যবহার সম্পর্কে বিশেষজ্ঞদের পরামর্শগুলো পোস্টার, প্রামাণ্যচিত্র, প্রচারপত্র, </w:t>
      </w:r>
      <w:r w:rsidR="00F704BB" w:rsidRPr="005A3D59">
        <w:rPr>
          <w:rFonts w:ascii="SolaimanLipi" w:hAnsi="SolaimanLipi" w:cs="SolaimanLipi"/>
          <w:sz w:val="24"/>
          <w:szCs w:val="24"/>
        </w:rPr>
        <w:t>টেলিভিশন ও</w:t>
      </w:r>
      <w:r w:rsidR="008B0A96" w:rsidRPr="005A3D59">
        <w:rPr>
          <w:rFonts w:ascii="SolaimanLipi" w:hAnsi="SolaimanLipi" w:cs="SolaimanLipi"/>
          <w:sz w:val="24"/>
          <w:szCs w:val="24"/>
        </w:rPr>
        <w:t xml:space="preserve"> </w:t>
      </w:r>
      <w:r w:rsidRPr="005A3D59">
        <w:rPr>
          <w:rFonts w:ascii="SolaimanLipi" w:hAnsi="SolaimanLipi" w:cs="SolaimanLipi"/>
          <w:sz w:val="24"/>
          <w:szCs w:val="24"/>
        </w:rPr>
        <w:t>পত্রিকা</w:t>
      </w:r>
      <w:r w:rsidR="00D97FFA" w:rsidRPr="005A3D59">
        <w:rPr>
          <w:rFonts w:ascii="SolaimanLipi" w:hAnsi="SolaimanLipi" w:cs="SolaimanLipi"/>
          <w:sz w:val="24"/>
          <w:szCs w:val="24"/>
        </w:rPr>
        <w:t>য়</w:t>
      </w:r>
      <w:r w:rsidR="008B0A96" w:rsidRPr="005A3D59">
        <w:rPr>
          <w:rFonts w:ascii="SolaimanLipi" w:hAnsi="SolaimanLipi" w:cs="SolaimanLipi"/>
          <w:sz w:val="24"/>
          <w:szCs w:val="24"/>
        </w:rPr>
        <w:t xml:space="preserve"> </w:t>
      </w:r>
      <w:r w:rsidR="002F2E3F" w:rsidRPr="005A3D59">
        <w:rPr>
          <w:rFonts w:ascii="SolaimanLipi" w:hAnsi="SolaimanLipi" w:cs="SolaimanLipi"/>
          <w:sz w:val="24"/>
          <w:szCs w:val="24"/>
        </w:rPr>
        <w:t>কনটেন্ট</w:t>
      </w:r>
      <w:r w:rsidR="00D97FFA" w:rsidRPr="005A3D59">
        <w:rPr>
          <w:rFonts w:ascii="SolaimanLipi" w:hAnsi="SolaimanLipi" w:cs="SolaimanLipi"/>
          <w:sz w:val="24"/>
          <w:szCs w:val="24"/>
        </w:rPr>
        <w:t xml:space="preserve"> প্রচার</w:t>
      </w:r>
      <w:r w:rsidRPr="005A3D59">
        <w:rPr>
          <w:rFonts w:ascii="SolaimanLipi" w:hAnsi="SolaimanLipi" w:cs="SolaimanLipi"/>
          <w:sz w:val="24"/>
          <w:szCs w:val="24"/>
        </w:rPr>
        <w:t>,</w:t>
      </w:r>
      <w:r w:rsidR="002F2E3F" w:rsidRPr="005A3D59">
        <w:rPr>
          <w:rFonts w:ascii="SolaimanLipi" w:hAnsi="SolaimanLipi" w:cs="SolaimanLipi"/>
          <w:sz w:val="24"/>
          <w:szCs w:val="24"/>
        </w:rPr>
        <w:t xml:space="preserve"> </w:t>
      </w:r>
      <w:r w:rsidRPr="005A3D59">
        <w:rPr>
          <w:rFonts w:ascii="SolaimanLipi" w:hAnsi="SolaimanLipi" w:cs="SolaimanLipi"/>
          <w:sz w:val="24"/>
          <w:szCs w:val="24"/>
        </w:rPr>
        <w:t xml:space="preserve">কর্মশালা ইত্যাদির মাধ্যমে ব্যাপক </w:t>
      </w:r>
      <w:r w:rsidR="008B0A96" w:rsidRPr="005A3D59">
        <w:rPr>
          <w:rFonts w:ascii="SolaimanLipi" w:hAnsi="SolaimanLipi" w:cs="SolaimanLipi"/>
          <w:sz w:val="24"/>
          <w:szCs w:val="24"/>
        </w:rPr>
        <w:t xml:space="preserve">সচেতনতামূলক কর্মসূচি নিয়মিত বাস্তবায়ন করতে হবে। </w:t>
      </w:r>
    </w:p>
    <w:p w14:paraId="0CCDFC90" w14:textId="19C510B2" w:rsidR="001F4717" w:rsidRPr="005A3D59" w:rsidRDefault="002F5F58" w:rsidP="000F0F19">
      <w:pPr>
        <w:spacing w:line="276" w:lineRule="auto"/>
        <w:jc w:val="both"/>
        <w:rPr>
          <w:rFonts w:ascii="SolaimanLipi" w:hAnsi="SolaimanLipi" w:cs="SolaimanLipi"/>
          <w:bCs/>
          <w:sz w:val="24"/>
          <w:szCs w:val="24"/>
          <w:cs/>
        </w:rPr>
      </w:pPr>
      <w:r w:rsidRPr="005A3D59">
        <w:rPr>
          <w:rFonts w:ascii="SolaimanLipi" w:hAnsi="SolaimanLipi" w:cs="SolaimanLipi"/>
          <w:b/>
          <w:bCs/>
          <w:sz w:val="24"/>
          <w:szCs w:val="24"/>
          <w:cs/>
        </w:rPr>
        <w:t>৬.২ সাইবার সচেতনতা</w:t>
      </w:r>
      <w:r w:rsidR="00DA24C7" w:rsidRPr="005A3D59">
        <w:rPr>
          <w:rFonts w:ascii="SolaimanLipi" w:hAnsi="SolaimanLipi" w:cs="SolaimanLipi"/>
          <w:b/>
          <w:bCs/>
          <w:sz w:val="24"/>
          <w:szCs w:val="24"/>
          <w:cs/>
        </w:rPr>
        <w:t>য় বাজেট</w:t>
      </w:r>
      <w:r w:rsidR="005832F6" w:rsidRPr="005A3D59">
        <w:rPr>
          <w:rFonts w:ascii="SolaimanLipi" w:hAnsi="SolaimanLipi" w:cs="SolaimanLipi"/>
          <w:b/>
          <w:bCs/>
          <w:sz w:val="24"/>
          <w:szCs w:val="24"/>
          <w:cs/>
        </w:rPr>
        <w:t>:</w:t>
      </w:r>
      <w:r w:rsidR="00C976DA" w:rsidRPr="005A3D59">
        <w:rPr>
          <w:rFonts w:ascii="SolaimanLipi" w:hAnsi="SolaimanLipi" w:cs="SolaimanLipi"/>
          <w:bCs/>
          <w:sz w:val="24"/>
          <w:szCs w:val="24"/>
          <w:cs/>
        </w:rPr>
        <w:t xml:space="preserve"> </w:t>
      </w:r>
    </w:p>
    <w:p w14:paraId="42190CEF" w14:textId="64C14D5D" w:rsidR="00C976DA" w:rsidRPr="005A3D59" w:rsidRDefault="00C976DA" w:rsidP="000F0F19">
      <w:pPr>
        <w:spacing w:line="276" w:lineRule="auto"/>
        <w:jc w:val="both"/>
        <w:rPr>
          <w:rFonts w:ascii="SolaimanLipi" w:hAnsi="SolaimanLipi" w:cs="SolaimanLipi"/>
          <w:sz w:val="24"/>
          <w:szCs w:val="24"/>
        </w:rPr>
      </w:pPr>
      <w:r w:rsidRPr="005A3D59">
        <w:rPr>
          <w:rFonts w:ascii="SolaimanLipi" w:hAnsi="SolaimanLipi" w:cs="SolaimanLipi"/>
          <w:sz w:val="24"/>
          <w:szCs w:val="24"/>
        </w:rPr>
        <w:t>ডিজিটাল বাংলাদেশের</w:t>
      </w:r>
      <w:r w:rsidR="00CD554C" w:rsidRPr="005A3D59">
        <w:rPr>
          <w:rFonts w:ascii="SolaimanLipi" w:hAnsi="SolaimanLipi" w:cs="SolaimanLipi"/>
          <w:sz w:val="24"/>
          <w:szCs w:val="24"/>
        </w:rPr>
        <w:t xml:space="preserve"> নানামুখী</w:t>
      </w:r>
      <w:r w:rsidRPr="005A3D59">
        <w:rPr>
          <w:rFonts w:ascii="SolaimanLipi" w:hAnsi="SolaimanLipi" w:cs="SolaimanLipi"/>
          <w:sz w:val="24"/>
          <w:szCs w:val="24"/>
        </w:rPr>
        <w:t xml:space="preserve"> কর্মকাণ্ডের ফলে নিরাপদ ইন্টারনেট ব্যবহার নিশ্চিত করার বিষয়টি এখন আমাদের অন্যতম মৌলিক চাহিদার অংশ হয়ে গেছে। তাই </w:t>
      </w:r>
      <w:r w:rsidR="00876FEE" w:rsidRPr="005A3D59">
        <w:rPr>
          <w:rFonts w:ascii="SolaimanLipi" w:hAnsi="SolaimanLipi" w:cs="SolaimanLipi"/>
          <w:sz w:val="24"/>
          <w:szCs w:val="24"/>
        </w:rPr>
        <w:t xml:space="preserve">জাতীয় </w:t>
      </w:r>
      <w:r w:rsidR="005832F6" w:rsidRPr="005A3D59">
        <w:rPr>
          <w:rFonts w:ascii="SolaimanLipi" w:hAnsi="SolaimanLipi" w:cs="SolaimanLipi"/>
          <w:sz w:val="24"/>
          <w:szCs w:val="24"/>
        </w:rPr>
        <w:t>বাজেট পরিকল্পনার সময় সাইবার সচেতনতার বিষয়টি</w:t>
      </w:r>
      <w:r w:rsidR="00CD554C" w:rsidRPr="005A3D59">
        <w:rPr>
          <w:rFonts w:ascii="SolaimanLipi" w:hAnsi="SolaimanLipi" w:cs="SolaimanLipi"/>
          <w:sz w:val="24"/>
          <w:szCs w:val="24"/>
        </w:rPr>
        <w:t>তে</w:t>
      </w:r>
      <w:r w:rsidR="005832F6" w:rsidRPr="005A3D59">
        <w:rPr>
          <w:rFonts w:ascii="SolaimanLipi" w:hAnsi="SolaimanLipi" w:cs="SolaimanLipi"/>
          <w:sz w:val="24"/>
          <w:szCs w:val="24"/>
        </w:rPr>
        <w:t xml:space="preserve"> গুরুত্ব দেওয়া উচিত সরকারের। নয়তো</w:t>
      </w:r>
      <w:r w:rsidRPr="005A3D59">
        <w:rPr>
          <w:rFonts w:ascii="SolaimanLipi" w:hAnsi="SolaimanLipi" w:cs="SolaimanLipi"/>
          <w:sz w:val="24"/>
          <w:szCs w:val="24"/>
        </w:rPr>
        <w:t xml:space="preserve"> গুরুত্বপূর্ণ এই খাত নজরের বাইরে গেলে</w:t>
      </w:r>
      <w:r w:rsidR="00CD554C" w:rsidRPr="005A3D59">
        <w:rPr>
          <w:rFonts w:ascii="SolaimanLipi" w:hAnsi="SolaimanLipi" w:cs="SolaimanLipi"/>
          <w:sz w:val="24"/>
          <w:szCs w:val="24"/>
        </w:rPr>
        <w:t xml:space="preserve"> ইন্টার</w:t>
      </w:r>
      <w:r w:rsidR="00F521D3" w:rsidRPr="005A3D59">
        <w:rPr>
          <w:rFonts w:ascii="SolaimanLipi" w:hAnsi="SolaimanLipi" w:cs="SolaimanLipi"/>
          <w:sz w:val="24"/>
          <w:szCs w:val="24"/>
        </w:rPr>
        <w:t xml:space="preserve">নেটের যেনতেন ব্যবহারে </w:t>
      </w:r>
      <w:r w:rsidRPr="005A3D59">
        <w:rPr>
          <w:rFonts w:ascii="SolaimanLipi" w:hAnsi="SolaimanLipi" w:cs="SolaimanLipi"/>
          <w:sz w:val="24"/>
          <w:szCs w:val="24"/>
        </w:rPr>
        <w:t>সামাজিক অব</w:t>
      </w:r>
      <w:r w:rsidR="00F521D3" w:rsidRPr="005A3D59">
        <w:rPr>
          <w:rFonts w:ascii="SolaimanLipi" w:hAnsi="SolaimanLipi" w:cs="SolaimanLipi"/>
          <w:sz w:val="24"/>
          <w:szCs w:val="24"/>
        </w:rPr>
        <w:t xml:space="preserve">ক্ষয় </w:t>
      </w:r>
      <w:r w:rsidRPr="005A3D59">
        <w:rPr>
          <w:rFonts w:ascii="SolaimanLipi" w:hAnsi="SolaimanLipi" w:cs="SolaimanLipi"/>
          <w:sz w:val="24"/>
          <w:szCs w:val="24"/>
        </w:rPr>
        <w:t xml:space="preserve">বাড়তেই থাকবে।  </w:t>
      </w:r>
    </w:p>
    <w:p w14:paraId="45594A06" w14:textId="381E439F" w:rsidR="001F4717" w:rsidRPr="005A3D59" w:rsidRDefault="00FA618C" w:rsidP="000F0F19">
      <w:pPr>
        <w:spacing w:line="276" w:lineRule="auto"/>
        <w:rPr>
          <w:rFonts w:ascii="SolaimanLipi" w:hAnsi="SolaimanLipi" w:cs="SolaimanLipi"/>
          <w:b/>
          <w:bCs/>
          <w:sz w:val="24"/>
          <w:szCs w:val="24"/>
          <w:cs/>
        </w:rPr>
      </w:pPr>
      <w:r w:rsidRPr="005A3D59">
        <w:rPr>
          <w:rFonts w:ascii="SolaimanLipi" w:hAnsi="SolaimanLipi" w:cs="SolaimanLipi"/>
          <w:b/>
          <w:bCs/>
          <w:sz w:val="24"/>
          <w:szCs w:val="24"/>
          <w:cs/>
        </w:rPr>
        <w:t xml:space="preserve">৬.৩ বাণিজ্যিক প্রতিষ্ঠানগুলোর সিএসআরে সাইবার সচেতনতা: </w:t>
      </w:r>
    </w:p>
    <w:p w14:paraId="066FDC3A" w14:textId="49C4B60C" w:rsidR="00FA618C" w:rsidRPr="005A3D59" w:rsidRDefault="00834017" w:rsidP="000F0F19">
      <w:pPr>
        <w:spacing w:line="276" w:lineRule="auto"/>
        <w:jc w:val="both"/>
        <w:rPr>
          <w:rFonts w:ascii="SolaimanLipi" w:hAnsi="SolaimanLipi" w:cs="SolaimanLipi"/>
          <w:bCs/>
          <w:sz w:val="24"/>
          <w:szCs w:val="24"/>
          <w:cs/>
        </w:rPr>
      </w:pPr>
      <w:r w:rsidRPr="005A3D59">
        <w:rPr>
          <w:rFonts w:ascii="SolaimanLipi" w:hAnsi="SolaimanLipi" w:cs="SolaimanLipi"/>
          <w:bCs/>
          <w:sz w:val="24"/>
          <w:szCs w:val="24"/>
        </w:rPr>
        <w:t xml:space="preserve">দেশের বাণিজ্যিক প্রতিষ্ঠানগুলো </w:t>
      </w:r>
      <w:r w:rsidR="001F4717" w:rsidRPr="005A3D59">
        <w:rPr>
          <w:rFonts w:ascii="SolaimanLipi" w:hAnsi="SolaimanLipi" w:cs="SolaimanLipi"/>
          <w:bCs/>
          <w:sz w:val="24"/>
          <w:szCs w:val="24"/>
        </w:rPr>
        <w:t>মুনাফা থেকে একটি উল্লেখযোগ্য অংশ</w:t>
      </w:r>
      <w:r w:rsidR="00043815" w:rsidRPr="005A3D59">
        <w:rPr>
          <w:rFonts w:ascii="SolaimanLipi" w:hAnsi="SolaimanLipi" w:cs="SolaimanLipi"/>
          <w:sz w:val="24"/>
          <w:szCs w:val="24"/>
        </w:rPr>
        <w:t xml:space="preserve"> </w:t>
      </w:r>
      <w:r w:rsidR="00043815" w:rsidRPr="005A3D59">
        <w:rPr>
          <w:rFonts w:ascii="SolaimanLipi" w:hAnsi="SolaimanLipi" w:cs="SolaimanLipi"/>
          <w:bCs/>
          <w:sz w:val="24"/>
          <w:szCs w:val="24"/>
        </w:rPr>
        <w:t xml:space="preserve">কর্পোরেট </w:t>
      </w:r>
      <w:r w:rsidR="001F4717" w:rsidRPr="005A3D59">
        <w:rPr>
          <w:rFonts w:ascii="SolaimanLipi" w:hAnsi="SolaimanLipi" w:cs="SolaimanLipi"/>
          <w:bCs/>
          <w:sz w:val="24"/>
          <w:szCs w:val="24"/>
        </w:rPr>
        <w:t>সামাজিক দায়বদ্ধতা (সিএসআর) খাতে খরচ করে।</w:t>
      </w:r>
      <w:r w:rsidRPr="005A3D59">
        <w:rPr>
          <w:rFonts w:ascii="SolaimanLipi" w:hAnsi="SolaimanLipi" w:cs="SolaimanLipi"/>
          <w:bCs/>
          <w:sz w:val="24"/>
          <w:szCs w:val="24"/>
        </w:rPr>
        <w:t xml:space="preserve"> </w:t>
      </w:r>
      <w:r w:rsidR="001F4717" w:rsidRPr="005A3D59">
        <w:rPr>
          <w:rFonts w:ascii="SolaimanLipi" w:hAnsi="SolaimanLipi" w:cs="SolaimanLipi"/>
          <w:bCs/>
          <w:sz w:val="24"/>
          <w:szCs w:val="24"/>
        </w:rPr>
        <w:t xml:space="preserve">তবে এই খাতের জন্য বরাদ্দ করা অর্থ থেকে সাধারণত সাইবার সচেতনতার জন্য খরচ করতে দেখা যায় না। ফলে সুযোগ থাকার পরেও নিরাপদ ইন্টারনেটের জন্য সিএসআরের খাত থেকে সুফল পাচ্ছেন না সিংহভাগ জনগোষ্ঠী। এ জন্য সিএসআরের অর্থ যাতে সাইবার সচেতনতার খাতে ব্যবহার </w:t>
      </w:r>
      <w:r w:rsidR="00CD554C" w:rsidRPr="005A3D59">
        <w:rPr>
          <w:rFonts w:ascii="SolaimanLipi" w:hAnsi="SolaimanLipi" w:cs="SolaimanLipi"/>
          <w:bCs/>
          <w:sz w:val="24"/>
          <w:szCs w:val="24"/>
        </w:rPr>
        <w:t xml:space="preserve">করা </w:t>
      </w:r>
      <w:r w:rsidR="001F4717" w:rsidRPr="005A3D59">
        <w:rPr>
          <w:rFonts w:ascii="SolaimanLipi" w:hAnsi="SolaimanLipi" w:cs="SolaimanLipi"/>
          <w:bCs/>
          <w:sz w:val="24"/>
          <w:szCs w:val="24"/>
        </w:rPr>
        <w:t xml:space="preserve">হয়, তার উদ্যোগ নেওয়া উচিত সরকারের। এ বিষয়ে সুনির্দিষ্ট দিকনির্দেশনা থাকলে সাইবার সচেতনতায় গুরুত্বপূর্ণ ভূমিকা রাখবে।  </w:t>
      </w:r>
    </w:p>
    <w:p w14:paraId="7509AB3A" w14:textId="7C15051F" w:rsidR="006E2056" w:rsidRPr="005A3D59" w:rsidRDefault="008563CC" w:rsidP="000F0F19">
      <w:pPr>
        <w:spacing w:line="276" w:lineRule="auto"/>
        <w:jc w:val="both"/>
        <w:rPr>
          <w:rFonts w:ascii="SolaimanLipi" w:hAnsi="SolaimanLipi" w:cs="SolaimanLipi"/>
          <w:b/>
          <w:bCs/>
          <w:sz w:val="24"/>
          <w:szCs w:val="24"/>
        </w:rPr>
      </w:pPr>
      <w:r w:rsidRPr="005A3D59">
        <w:rPr>
          <w:rFonts w:ascii="SolaimanLipi" w:hAnsi="SolaimanLipi" w:cs="SolaimanLipi"/>
          <w:b/>
          <w:bCs/>
          <w:sz w:val="24"/>
          <w:szCs w:val="24"/>
          <w:cs/>
        </w:rPr>
        <w:t>৬.</w:t>
      </w:r>
      <w:r w:rsidR="00BA618F" w:rsidRPr="005A3D59">
        <w:rPr>
          <w:rFonts w:ascii="SolaimanLipi" w:hAnsi="SolaimanLipi" w:cs="SolaimanLipi"/>
          <w:b/>
          <w:bCs/>
          <w:sz w:val="24"/>
          <w:szCs w:val="24"/>
          <w:cs/>
        </w:rPr>
        <w:t>৪</w:t>
      </w:r>
      <w:r w:rsidRPr="005A3D59">
        <w:rPr>
          <w:rFonts w:ascii="SolaimanLipi" w:hAnsi="SolaimanLipi" w:cs="SolaimanLipi"/>
          <w:b/>
          <w:bCs/>
          <w:sz w:val="24"/>
          <w:szCs w:val="24"/>
          <w:cs/>
        </w:rPr>
        <w:t xml:space="preserve"> </w:t>
      </w:r>
      <w:r w:rsidR="006E2056" w:rsidRPr="005A3D59">
        <w:rPr>
          <w:rFonts w:ascii="SolaimanLipi" w:hAnsi="SolaimanLipi" w:cs="SolaimanLipi"/>
          <w:b/>
          <w:bCs/>
          <w:sz w:val="24"/>
          <w:szCs w:val="24"/>
        </w:rPr>
        <w:t xml:space="preserve">শিক্ষা প্রতিষ্ঠানে সাইবার পাঠ অন্তর্ভুক্তকরণ:  </w:t>
      </w:r>
    </w:p>
    <w:p w14:paraId="0EFAB59A" w14:textId="634F8EDD" w:rsidR="006E2056" w:rsidRPr="005A3D59" w:rsidRDefault="006E2056" w:rsidP="000F0F19">
      <w:pPr>
        <w:spacing w:line="276" w:lineRule="auto"/>
        <w:jc w:val="both"/>
        <w:rPr>
          <w:rFonts w:ascii="SolaimanLipi" w:hAnsi="SolaimanLipi" w:cs="SolaimanLipi"/>
          <w:sz w:val="24"/>
          <w:szCs w:val="24"/>
        </w:rPr>
      </w:pPr>
      <w:r w:rsidRPr="005A3D59">
        <w:rPr>
          <w:rFonts w:ascii="SolaimanLipi" w:hAnsi="SolaimanLipi" w:cs="SolaimanLipi"/>
          <w:sz w:val="24"/>
          <w:szCs w:val="24"/>
        </w:rPr>
        <w:t>আমরা জানি যে,</w:t>
      </w:r>
      <w:r w:rsidR="00043815" w:rsidRPr="005A3D59">
        <w:rPr>
          <w:rFonts w:ascii="SolaimanLipi" w:hAnsi="SolaimanLipi" w:cs="SolaimanLipi"/>
          <w:sz w:val="24"/>
          <w:szCs w:val="24"/>
        </w:rPr>
        <w:t xml:space="preserve"> </w:t>
      </w:r>
      <w:r w:rsidRPr="005A3D59">
        <w:rPr>
          <w:rFonts w:ascii="SolaimanLipi" w:hAnsi="SolaimanLipi" w:cs="SolaimanLipi"/>
          <w:sz w:val="24"/>
          <w:szCs w:val="24"/>
        </w:rPr>
        <w:t xml:space="preserve">মানুষের প্রথম শিক্ষালয় মায়ের কোল। অর্থাৎ ছোটবেলা থেকে যা শেখে তা সারাজীবনের জন্য পাথেয় হয়ে থাকে। এজন্য অভিভাবকদের সচেতন করার পাশাপাশি শিক্ষা প্রতিষ্ঠানগুলোতেও </w:t>
      </w:r>
      <w:r w:rsidR="000840E2" w:rsidRPr="005A3D59">
        <w:rPr>
          <w:rFonts w:ascii="Times New Roman" w:hAnsi="Times New Roman" w:cs="Times New Roman"/>
          <w:sz w:val="24"/>
          <w:szCs w:val="24"/>
        </w:rPr>
        <w:t>‘</w:t>
      </w:r>
      <w:r w:rsidRPr="005A3D59">
        <w:rPr>
          <w:rFonts w:ascii="SolaimanLipi" w:hAnsi="SolaimanLipi" w:cs="SolaimanLipi"/>
          <w:sz w:val="24"/>
          <w:szCs w:val="24"/>
        </w:rPr>
        <w:t>সাইবার পাঠ</w:t>
      </w:r>
      <w:r w:rsidR="000840E2" w:rsidRPr="005A3D59">
        <w:rPr>
          <w:rFonts w:ascii="Times New Roman" w:hAnsi="Times New Roman" w:cs="Times New Roman"/>
          <w:sz w:val="24"/>
          <w:szCs w:val="24"/>
        </w:rPr>
        <w:t>’</w:t>
      </w:r>
      <w:r w:rsidR="000840E2" w:rsidRPr="005A3D59">
        <w:rPr>
          <w:rFonts w:ascii="SolaimanLipi" w:hAnsi="SolaimanLipi" w:cs="SolaimanLipi"/>
          <w:sz w:val="24"/>
          <w:szCs w:val="24"/>
        </w:rPr>
        <w:t xml:space="preserve"> অন্তর্ভু</w:t>
      </w:r>
      <w:r w:rsidRPr="005A3D59">
        <w:rPr>
          <w:rFonts w:ascii="SolaimanLipi" w:hAnsi="SolaimanLipi" w:cs="SolaimanLipi"/>
          <w:sz w:val="24"/>
          <w:szCs w:val="24"/>
        </w:rPr>
        <w:t>ক্ত</w:t>
      </w:r>
      <w:r w:rsidR="000840E2" w:rsidRPr="005A3D59">
        <w:rPr>
          <w:rFonts w:ascii="SolaimanLipi" w:hAnsi="SolaimanLipi" w:cs="SolaimanLipi"/>
          <w:sz w:val="24"/>
          <w:szCs w:val="24"/>
        </w:rPr>
        <w:t xml:space="preserve"> </w:t>
      </w:r>
      <w:r w:rsidRPr="005A3D59">
        <w:rPr>
          <w:rFonts w:ascii="SolaimanLipi" w:hAnsi="SolaimanLipi" w:cs="SolaimanLipi"/>
          <w:sz w:val="24"/>
          <w:szCs w:val="24"/>
        </w:rPr>
        <w:t>করতে হবে। এ</w:t>
      </w:r>
      <w:r w:rsidR="00252D61" w:rsidRPr="005A3D59">
        <w:rPr>
          <w:rFonts w:ascii="SolaimanLipi" w:hAnsi="SolaimanLipi" w:cs="SolaimanLipi"/>
          <w:sz w:val="24"/>
          <w:szCs w:val="24"/>
        </w:rPr>
        <w:t xml:space="preserve"> </w:t>
      </w:r>
      <w:r w:rsidRPr="005A3D59">
        <w:rPr>
          <w:rFonts w:ascii="SolaimanLipi" w:hAnsi="SolaimanLipi" w:cs="SolaimanLipi"/>
          <w:sz w:val="24"/>
          <w:szCs w:val="24"/>
        </w:rPr>
        <w:t>বছরের গবেষণা থেকে আমরা দেখতে পাচ্ছি যে</w:t>
      </w:r>
      <w:r w:rsidR="00CD554C" w:rsidRPr="005A3D59">
        <w:rPr>
          <w:rFonts w:ascii="SolaimanLipi" w:hAnsi="SolaimanLipi" w:cs="SolaimanLipi"/>
          <w:sz w:val="24"/>
          <w:szCs w:val="24"/>
        </w:rPr>
        <w:t>,</w:t>
      </w:r>
      <w:r w:rsidRPr="005A3D59">
        <w:rPr>
          <w:rFonts w:ascii="SolaimanLipi" w:hAnsi="SolaimanLipi" w:cs="SolaimanLipi"/>
          <w:sz w:val="24"/>
          <w:szCs w:val="24"/>
        </w:rPr>
        <w:t xml:space="preserve"> ১৮</w:t>
      </w:r>
      <w:r w:rsidR="00252D61" w:rsidRPr="005A3D59">
        <w:rPr>
          <w:rFonts w:ascii="SolaimanLipi" w:hAnsi="SolaimanLipi" w:cs="SolaimanLipi"/>
          <w:sz w:val="24"/>
          <w:szCs w:val="24"/>
        </w:rPr>
        <w:t xml:space="preserve"> </w:t>
      </w:r>
      <w:r w:rsidRPr="005A3D59">
        <w:rPr>
          <w:rFonts w:ascii="SolaimanLipi" w:hAnsi="SolaimanLipi" w:cs="SolaimanLipi"/>
          <w:sz w:val="24"/>
          <w:szCs w:val="24"/>
        </w:rPr>
        <w:t>বছরের কম বয়সী ভুক্তভোগীদের সংখ্যা বৃদ্ধির হার আ</w:t>
      </w:r>
      <w:r w:rsidR="00252D61" w:rsidRPr="005A3D59">
        <w:rPr>
          <w:rFonts w:ascii="SolaimanLipi" w:hAnsi="SolaimanLipi" w:cs="SolaimanLipi"/>
          <w:sz w:val="24"/>
          <w:szCs w:val="24"/>
        </w:rPr>
        <w:t>শঙ্কাজনক</w:t>
      </w:r>
      <w:r w:rsidRPr="005A3D59">
        <w:rPr>
          <w:rFonts w:ascii="SolaimanLipi" w:hAnsi="SolaimanLipi" w:cs="SolaimanLipi"/>
          <w:sz w:val="24"/>
          <w:szCs w:val="24"/>
        </w:rPr>
        <w:t>। এজন্য প্রাথমিক বিদ্যালয় থেকে শুরু করে অন্তত উচ্চ মাধ্যমিকের আগ পর্যন্ত সাইবার পাঠ বাধ্যতামূলক করা উচিত।</w:t>
      </w:r>
      <w:r w:rsidR="0001585D" w:rsidRPr="005A3D59">
        <w:rPr>
          <w:rFonts w:ascii="SolaimanLipi" w:hAnsi="SolaimanLipi" w:cs="SolaimanLipi"/>
          <w:sz w:val="24"/>
          <w:szCs w:val="24"/>
        </w:rPr>
        <w:t xml:space="preserve"> </w:t>
      </w:r>
      <w:r w:rsidRPr="005A3D59">
        <w:rPr>
          <w:rFonts w:ascii="SolaimanLipi" w:hAnsi="SolaimanLipi" w:cs="SolaimanLipi"/>
          <w:sz w:val="24"/>
          <w:szCs w:val="24"/>
        </w:rPr>
        <w:t>এই সময়ের মধ্যে সাইবার সচেতনতামূলক বিষয়গুলো ভালোভাবে রপ্ত হলে পরবর্তী শিক্ষাজীবন এবং পেশাগত</w:t>
      </w:r>
      <w:r w:rsidR="0001585D" w:rsidRPr="005A3D59">
        <w:rPr>
          <w:rFonts w:ascii="SolaimanLipi" w:hAnsi="SolaimanLipi" w:cs="SolaimanLipi"/>
          <w:sz w:val="24"/>
          <w:szCs w:val="24"/>
        </w:rPr>
        <w:t xml:space="preserve"> কাজে</w:t>
      </w:r>
      <w:r w:rsidRPr="005A3D59">
        <w:rPr>
          <w:rFonts w:ascii="SolaimanLipi" w:hAnsi="SolaimanLipi" w:cs="SolaimanLipi"/>
          <w:sz w:val="24"/>
          <w:szCs w:val="24"/>
        </w:rPr>
        <w:t xml:space="preserve"> এই শিক্ষা গুরুত্বপূ</w:t>
      </w:r>
      <w:r w:rsidR="00B00FE9" w:rsidRPr="005A3D59">
        <w:rPr>
          <w:rFonts w:ascii="SolaimanLipi" w:hAnsi="SolaimanLipi" w:cs="SolaimanLipi"/>
          <w:sz w:val="24"/>
          <w:szCs w:val="24"/>
        </w:rPr>
        <w:t>র্ণ ভূ</w:t>
      </w:r>
      <w:r w:rsidRPr="005A3D59">
        <w:rPr>
          <w:rFonts w:ascii="SolaimanLipi" w:hAnsi="SolaimanLipi" w:cs="SolaimanLipi"/>
          <w:sz w:val="24"/>
          <w:szCs w:val="24"/>
        </w:rPr>
        <w:t xml:space="preserve">মিকা রাখবে। </w:t>
      </w:r>
    </w:p>
    <w:p w14:paraId="2ACAE55F" w14:textId="4D7278B6" w:rsidR="009A4FF6" w:rsidRPr="005A3D59" w:rsidRDefault="00292432" w:rsidP="000F0F19">
      <w:pPr>
        <w:spacing w:line="276" w:lineRule="auto"/>
        <w:jc w:val="both"/>
        <w:rPr>
          <w:rFonts w:ascii="SolaimanLipi" w:hAnsi="SolaimanLipi" w:cs="SolaimanLipi"/>
          <w:b/>
          <w:bCs/>
          <w:sz w:val="24"/>
          <w:szCs w:val="24"/>
          <w:lang w:val="en-US"/>
        </w:rPr>
      </w:pPr>
      <w:r w:rsidRPr="005A3D59">
        <w:rPr>
          <w:rFonts w:ascii="SolaimanLipi" w:hAnsi="SolaimanLipi" w:cs="SolaimanLipi"/>
          <w:b/>
          <w:bCs/>
          <w:sz w:val="24"/>
          <w:szCs w:val="24"/>
          <w:cs/>
        </w:rPr>
        <w:t>৬.</w:t>
      </w:r>
      <w:r w:rsidR="00BA618F" w:rsidRPr="005A3D59">
        <w:rPr>
          <w:rFonts w:ascii="SolaimanLipi" w:hAnsi="SolaimanLipi" w:cs="SolaimanLipi"/>
          <w:b/>
          <w:bCs/>
          <w:sz w:val="24"/>
          <w:szCs w:val="24"/>
          <w:cs/>
        </w:rPr>
        <w:t>৫</w:t>
      </w:r>
      <w:r w:rsidRPr="005A3D59">
        <w:rPr>
          <w:rFonts w:ascii="SolaimanLipi" w:hAnsi="SolaimanLipi" w:cs="SolaimanLipi"/>
          <w:b/>
          <w:bCs/>
          <w:sz w:val="24"/>
          <w:szCs w:val="24"/>
          <w:cs/>
        </w:rPr>
        <w:t xml:space="preserve"> </w:t>
      </w:r>
      <w:r w:rsidR="009A4FF6" w:rsidRPr="005A3D59">
        <w:rPr>
          <w:rFonts w:ascii="SolaimanLipi" w:hAnsi="SolaimanLipi" w:cs="SolaimanLipi"/>
          <w:b/>
          <w:bCs/>
          <w:sz w:val="24"/>
          <w:szCs w:val="24"/>
        </w:rPr>
        <w:t xml:space="preserve">সাইবার সাক্ষরতা বৃদ্ধি: </w:t>
      </w:r>
      <w:r w:rsidR="00CD554C" w:rsidRPr="005A3D59">
        <w:rPr>
          <w:rFonts w:ascii="SolaimanLipi" w:hAnsi="SolaimanLipi" w:cs="SolaimanLipi"/>
          <w:b/>
          <w:bCs/>
          <w:sz w:val="24"/>
          <w:szCs w:val="24"/>
        </w:rPr>
        <w:t xml:space="preserve"> </w:t>
      </w:r>
    </w:p>
    <w:p w14:paraId="44CE3C56" w14:textId="4E1A8014" w:rsidR="009A4FF6" w:rsidRPr="005A3D59" w:rsidRDefault="009A4FF6" w:rsidP="000F0F19">
      <w:pPr>
        <w:spacing w:line="276" w:lineRule="auto"/>
        <w:jc w:val="both"/>
        <w:rPr>
          <w:rFonts w:ascii="SolaimanLipi" w:hAnsi="SolaimanLipi" w:cs="SolaimanLipi"/>
          <w:sz w:val="24"/>
          <w:szCs w:val="24"/>
        </w:rPr>
      </w:pPr>
      <w:r w:rsidRPr="005A3D59">
        <w:rPr>
          <w:rFonts w:ascii="SolaimanLipi" w:hAnsi="SolaimanLipi" w:cs="SolaimanLipi"/>
          <w:sz w:val="24"/>
          <w:szCs w:val="24"/>
          <w:cs/>
        </w:rPr>
        <w:t>শুধু</w:t>
      </w:r>
      <w:r w:rsidRPr="005A3D59">
        <w:rPr>
          <w:rFonts w:ascii="SolaimanLipi" w:hAnsi="SolaimanLipi" w:cs="SolaimanLipi"/>
          <w:sz w:val="24"/>
          <w:szCs w:val="24"/>
        </w:rPr>
        <w:t xml:space="preserve"> </w:t>
      </w:r>
      <w:r w:rsidRPr="005A3D59">
        <w:rPr>
          <w:rFonts w:ascii="SolaimanLipi" w:hAnsi="SolaimanLipi" w:cs="SolaimanLipi"/>
          <w:sz w:val="24"/>
          <w:szCs w:val="24"/>
          <w:cs/>
        </w:rPr>
        <w:t>সাইবার</w:t>
      </w:r>
      <w:r w:rsidRPr="005A3D59">
        <w:rPr>
          <w:rFonts w:ascii="SolaimanLipi" w:hAnsi="SolaimanLipi" w:cs="SolaimanLipi"/>
          <w:sz w:val="24"/>
          <w:szCs w:val="24"/>
        </w:rPr>
        <w:t xml:space="preserve"> </w:t>
      </w:r>
      <w:r w:rsidRPr="005A3D59">
        <w:rPr>
          <w:rFonts w:ascii="SolaimanLipi" w:hAnsi="SolaimanLipi" w:cs="SolaimanLipi"/>
          <w:sz w:val="24"/>
          <w:szCs w:val="24"/>
          <w:cs/>
        </w:rPr>
        <w:t>অপরাধ</w:t>
      </w:r>
      <w:r w:rsidRPr="005A3D59">
        <w:rPr>
          <w:rFonts w:ascii="SolaimanLipi" w:hAnsi="SolaimanLipi" w:cs="SolaimanLipi"/>
          <w:sz w:val="24"/>
          <w:szCs w:val="24"/>
        </w:rPr>
        <w:t xml:space="preserve"> </w:t>
      </w:r>
      <w:r w:rsidRPr="005A3D59">
        <w:rPr>
          <w:rFonts w:ascii="SolaimanLipi" w:hAnsi="SolaimanLipi" w:cs="SolaimanLipi"/>
          <w:sz w:val="24"/>
          <w:szCs w:val="24"/>
          <w:cs/>
        </w:rPr>
        <w:t>নিরসন</w:t>
      </w:r>
      <w:r w:rsidRPr="005A3D59">
        <w:rPr>
          <w:rFonts w:ascii="SolaimanLipi" w:hAnsi="SolaimanLipi" w:cs="SolaimanLipi"/>
          <w:sz w:val="24"/>
          <w:szCs w:val="24"/>
        </w:rPr>
        <w:t xml:space="preserve"> </w:t>
      </w:r>
      <w:r w:rsidRPr="005A3D59">
        <w:rPr>
          <w:rFonts w:ascii="SolaimanLipi" w:hAnsi="SolaimanLipi" w:cs="SolaimanLipi"/>
          <w:sz w:val="24"/>
          <w:szCs w:val="24"/>
          <w:cs/>
        </w:rPr>
        <w:t>বা</w:t>
      </w:r>
      <w:r w:rsidRPr="005A3D59">
        <w:rPr>
          <w:rFonts w:ascii="SolaimanLipi" w:hAnsi="SolaimanLipi" w:cs="SolaimanLipi"/>
          <w:sz w:val="24"/>
          <w:szCs w:val="24"/>
        </w:rPr>
        <w:t xml:space="preserve"> </w:t>
      </w:r>
      <w:r w:rsidRPr="005A3D59">
        <w:rPr>
          <w:rFonts w:ascii="SolaimanLipi" w:hAnsi="SolaimanLipi" w:cs="SolaimanLipi"/>
          <w:sz w:val="24"/>
          <w:szCs w:val="24"/>
          <w:cs/>
        </w:rPr>
        <w:t>মোকাবেলা</w:t>
      </w:r>
      <w:r w:rsidRPr="005A3D59">
        <w:rPr>
          <w:rFonts w:ascii="SolaimanLipi" w:hAnsi="SolaimanLipi" w:cs="SolaimanLipi"/>
          <w:sz w:val="24"/>
          <w:szCs w:val="24"/>
        </w:rPr>
        <w:t xml:space="preserve"> </w:t>
      </w:r>
      <w:r w:rsidRPr="005A3D59">
        <w:rPr>
          <w:rFonts w:ascii="SolaimanLipi" w:hAnsi="SolaimanLipi" w:cs="SolaimanLipi"/>
          <w:sz w:val="24"/>
          <w:szCs w:val="24"/>
          <w:cs/>
        </w:rPr>
        <w:t>করা</w:t>
      </w:r>
      <w:r w:rsidRPr="005A3D59">
        <w:rPr>
          <w:rFonts w:ascii="SolaimanLipi" w:hAnsi="SolaimanLipi" w:cs="SolaimanLipi"/>
          <w:sz w:val="24"/>
          <w:szCs w:val="24"/>
        </w:rPr>
        <w:t xml:space="preserve"> </w:t>
      </w:r>
      <w:r w:rsidRPr="005A3D59">
        <w:rPr>
          <w:rFonts w:ascii="SolaimanLipi" w:hAnsi="SolaimanLipi" w:cs="SolaimanLipi"/>
          <w:sz w:val="24"/>
          <w:szCs w:val="24"/>
          <w:cs/>
        </w:rPr>
        <w:t>নয়</w:t>
      </w:r>
      <w:r w:rsidRPr="005A3D59">
        <w:rPr>
          <w:rFonts w:ascii="SolaimanLipi" w:hAnsi="SolaimanLipi" w:cs="SolaimanLipi"/>
          <w:sz w:val="24"/>
          <w:szCs w:val="24"/>
        </w:rPr>
        <w:t xml:space="preserve">, </w:t>
      </w:r>
      <w:r w:rsidRPr="005A3D59">
        <w:rPr>
          <w:rFonts w:ascii="SolaimanLipi" w:hAnsi="SolaimanLipi" w:cs="SolaimanLipi"/>
          <w:sz w:val="24"/>
          <w:szCs w:val="24"/>
          <w:cs/>
        </w:rPr>
        <w:t>এটি</w:t>
      </w:r>
      <w:r w:rsidRPr="005A3D59">
        <w:rPr>
          <w:rFonts w:ascii="SolaimanLipi" w:hAnsi="SolaimanLipi" w:cs="SolaimanLipi"/>
          <w:sz w:val="24"/>
          <w:szCs w:val="24"/>
        </w:rPr>
        <w:t xml:space="preserve"> </w:t>
      </w:r>
      <w:r w:rsidRPr="005A3D59">
        <w:rPr>
          <w:rFonts w:ascii="SolaimanLipi" w:hAnsi="SolaimanLipi" w:cs="SolaimanLipi"/>
          <w:sz w:val="24"/>
          <w:szCs w:val="24"/>
          <w:cs/>
        </w:rPr>
        <w:t>প্রতিরোধের</w:t>
      </w:r>
      <w:r w:rsidRPr="005A3D59">
        <w:rPr>
          <w:rFonts w:ascii="SolaimanLipi" w:hAnsi="SolaimanLipi" w:cs="SolaimanLipi"/>
          <w:sz w:val="24"/>
          <w:szCs w:val="24"/>
        </w:rPr>
        <w:t xml:space="preserve"> </w:t>
      </w:r>
      <w:r w:rsidRPr="005A3D59">
        <w:rPr>
          <w:rFonts w:ascii="SolaimanLipi" w:hAnsi="SolaimanLipi" w:cs="SolaimanLipi"/>
          <w:sz w:val="24"/>
          <w:szCs w:val="24"/>
          <w:cs/>
        </w:rPr>
        <w:t>উপরও</w:t>
      </w:r>
      <w:r w:rsidRPr="005A3D59">
        <w:rPr>
          <w:rFonts w:ascii="SolaimanLipi" w:hAnsi="SolaimanLipi" w:cs="SolaimanLipi"/>
          <w:sz w:val="24"/>
          <w:szCs w:val="24"/>
        </w:rPr>
        <w:t xml:space="preserve"> </w:t>
      </w:r>
      <w:r w:rsidRPr="005A3D59">
        <w:rPr>
          <w:rFonts w:ascii="SolaimanLipi" w:hAnsi="SolaimanLipi" w:cs="SolaimanLipi"/>
          <w:sz w:val="24"/>
          <w:szCs w:val="24"/>
          <w:cs/>
        </w:rPr>
        <w:t>আমাদের সমান জোর</w:t>
      </w:r>
      <w:r w:rsidRPr="005A3D59">
        <w:rPr>
          <w:rFonts w:ascii="SolaimanLipi" w:hAnsi="SolaimanLipi" w:cs="SolaimanLipi"/>
          <w:sz w:val="24"/>
          <w:szCs w:val="24"/>
        </w:rPr>
        <w:t xml:space="preserve"> </w:t>
      </w:r>
      <w:r w:rsidRPr="005A3D59">
        <w:rPr>
          <w:rFonts w:ascii="SolaimanLipi" w:hAnsi="SolaimanLipi" w:cs="SolaimanLipi"/>
          <w:sz w:val="24"/>
          <w:szCs w:val="24"/>
          <w:cs/>
        </w:rPr>
        <w:t>দেওয়া</w:t>
      </w:r>
      <w:r w:rsidRPr="005A3D59">
        <w:rPr>
          <w:rFonts w:ascii="SolaimanLipi" w:hAnsi="SolaimanLipi" w:cs="SolaimanLipi"/>
          <w:sz w:val="24"/>
          <w:szCs w:val="24"/>
        </w:rPr>
        <w:t xml:space="preserve"> </w:t>
      </w:r>
      <w:r w:rsidRPr="005A3D59">
        <w:rPr>
          <w:rFonts w:ascii="SolaimanLipi" w:hAnsi="SolaimanLipi" w:cs="SolaimanLipi"/>
          <w:sz w:val="24"/>
          <w:szCs w:val="24"/>
          <w:cs/>
        </w:rPr>
        <w:t>উচিত।</w:t>
      </w:r>
      <w:r w:rsidRPr="005A3D59">
        <w:rPr>
          <w:rFonts w:ascii="SolaimanLipi" w:hAnsi="SolaimanLipi" w:cs="SolaimanLipi"/>
          <w:sz w:val="24"/>
          <w:szCs w:val="24"/>
        </w:rPr>
        <w:t xml:space="preserve"> </w:t>
      </w:r>
      <w:r w:rsidRPr="005A3D59">
        <w:rPr>
          <w:rFonts w:ascii="SolaimanLipi" w:hAnsi="SolaimanLipi" w:cs="SolaimanLipi"/>
          <w:sz w:val="24"/>
          <w:szCs w:val="24"/>
          <w:cs/>
        </w:rPr>
        <w:t>আমাদের</w:t>
      </w:r>
      <w:r w:rsidRPr="005A3D59">
        <w:rPr>
          <w:rFonts w:ascii="SolaimanLipi" w:hAnsi="SolaimanLipi" w:cs="SolaimanLipi"/>
          <w:sz w:val="24"/>
          <w:szCs w:val="24"/>
        </w:rPr>
        <w:t xml:space="preserve"> </w:t>
      </w:r>
      <w:r w:rsidRPr="005A3D59">
        <w:rPr>
          <w:rFonts w:ascii="SolaimanLipi" w:hAnsi="SolaimanLipi" w:cs="SolaimanLipi"/>
          <w:sz w:val="24"/>
          <w:szCs w:val="24"/>
          <w:cs/>
        </w:rPr>
        <w:t>দেশের</w:t>
      </w:r>
      <w:r w:rsidRPr="005A3D59">
        <w:rPr>
          <w:rFonts w:ascii="SolaimanLipi" w:hAnsi="SolaimanLipi" w:cs="SolaimanLipi"/>
          <w:sz w:val="24"/>
          <w:szCs w:val="24"/>
        </w:rPr>
        <w:t xml:space="preserve"> </w:t>
      </w:r>
      <w:r w:rsidRPr="005A3D59">
        <w:rPr>
          <w:rFonts w:ascii="SolaimanLipi" w:hAnsi="SolaimanLipi" w:cs="SolaimanLipi"/>
          <w:sz w:val="24"/>
          <w:szCs w:val="24"/>
          <w:cs/>
        </w:rPr>
        <w:t>সরকা</w:t>
      </w:r>
      <w:r w:rsidRPr="005A3D59">
        <w:rPr>
          <w:rFonts w:ascii="SolaimanLipi" w:hAnsi="SolaimanLipi" w:cs="SolaimanLipi"/>
          <w:sz w:val="24"/>
          <w:szCs w:val="24"/>
        </w:rPr>
        <w:t xml:space="preserve">রি </w:t>
      </w:r>
      <w:r w:rsidRPr="005A3D59">
        <w:rPr>
          <w:rFonts w:ascii="SolaimanLipi" w:hAnsi="SolaimanLipi" w:cs="SolaimanLipi"/>
          <w:sz w:val="24"/>
          <w:szCs w:val="24"/>
          <w:cs/>
        </w:rPr>
        <w:t>এবং</w:t>
      </w:r>
      <w:r w:rsidRPr="005A3D59">
        <w:rPr>
          <w:rFonts w:ascii="SolaimanLipi" w:hAnsi="SolaimanLipi" w:cs="SolaimanLipi"/>
          <w:sz w:val="24"/>
          <w:szCs w:val="24"/>
        </w:rPr>
        <w:t xml:space="preserve"> </w:t>
      </w:r>
      <w:r w:rsidRPr="005A3D59">
        <w:rPr>
          <w:rFonts w:ascii="SolaimanLipi" w:hAnsi="SolaimanLipi" w:cs="SolaimanLipi"/>
          <w:sz w:val="24"/>
          <w:szCs w:val="24"/>
          <w:cs/>
        </w:rPr>
        <w:t>বেসরকা</w:t>
      </w:r>
      <w:r w:rsidRPr="005A3D59">
        <w:rPr>
          <w:rFonts w:ascii="SolaimanLipi" w:hAnsi="SolaimanLipi" w:cs="SolaimanLipi"/>
          <w:sz w:val="24"/>
          <w:szCs w:val="24"/>
        </w:rPr>
        <w:t xml:space="preserve">রি </w:t>
      </w:r>
      <w:r w:rsidRPr="005A3D59">
        <w:rPr>
          <w:rFonts w:ascii="SolaimanLipi" w:hAnsi="SolaimanLipi" w:cs="SolaimanLipi"/>
          <w:sz w:val="24"/>
          <w:szCs w:val="24"/>
          <w:cs/>
        </w:rPr>
        <w:t>খাতগুলোকে</w:t>
      </w:r>
      <w:r w:rsidRPr="005A3D59">
        <w:rPr>
          <w:rFonts w:ascii="SolaimanLipi" w:hAnsi="SolaimanLipi" w:cs="SolaimanLipi"/>
          <w:sz w:val="24"/>
          <w:szCs w:val="24"/>
        </w:rPr>
        <w:t xml:space="preserve"> </w:t>
      </w:r>
      <w:r w:rsidRPr="005A3D59">
        <w:rPr>
          <w:rFonts w:ascii="SolaimanLipi" w:hAnsi="SolaimanLipi" w:cs="SolaimanLipi"/>
          <w:sz w:val="24"/>
          <w:szCs w:val="24"/>
          <w:cs/>
        </w:rPr>
        <w:t>সাইবার</w:t>
      </w:r>
      <w:r w:rsidRPr="005A3D59">
        <w:rPr>
          <w:rFonts w:ascii="SolaimanLipi" w:hAnsi="SolaimanLipi" w:cs="SolaimanLipi"/>
          <w:sz w:val="24"/>
          <w:szCs w:val="24"/>
        </w:rPr>
        <w:t xml:space="preserve"> </w:t>
      </w:r>
      <w:r w:rsidRPr="005A3D59">
        <w:rPr>
          <w:rFonts w:ascii="SolaimanLipi" w:hAnsi="SolaimanLipi" w:cs="SolaimanLipi"/>
          <w:sz w:val="24"/>
          <w:szCs w:val="24"/>
          <w:cs/>
        </w:rPr>
        <w:t>নিরাপত্তা</w:t>
      </w:r>
      <w:r w:rsidRPr="005A3D59">
        <w:rPr>
          <w:rFonts w:ascii="SolaimanLipi" w:hAnsi="SolaimanLipi" w:cs="SolaimanLipi"/>
          <w:sz w:val="24"/>
          <w:szCs w:val="24"/>
        </w:rPr>
        <w:t xml:space="preserve"> </w:t>
      </w:r>
      <w:r w:rsidRPr="005A3D59">
        <w:rPr>
          <w:rFonts w:ascii="SolaimanLipi" w:hAnsi="SolaimanLipi" w:cs="SolaimanLipi"/>
          <w:sz w:val="24"/>
          <w:szCs w:val="24"/>
          <w:cs/>
        </w:rPr>
        <w:t>এবং</w:t>
      </w:r>
      <w:r w:rsidRPr="005A3D59">
        <w:rPr>
          <w:rFonts w:ascii="SolaimanLipi" w:hAnsi="SolaimanLipi" w:cs="SolaimanLipi"/>
          <w:sz w:val="24"/>
          <w:szCs w:val="24"/>
        </w:rPr>
        <w:t xml:space="preserve"> </w:t>
      </w:r>
      <w:r w:rsidRPr="005A3D59">
        <w:rPr>
          <w:rFonts w:ascii="SolaimanLipi" w:hAnsi="SolaimanLipi" w:cs="SolaimanLipi"/>
          <w:sz w:val="24"/>
          <w:szCs w:val="24"/>
          <w:cs/>
        </w:rPr>
        <w:t>সাইবার</w:t>
      </w:r>
      <w:r w:rsidRPr="005A3D59">
        <w:rPr>
          <w:rFonts w:ascii="SolaimanLipi" w:hAnsi="SolaimanLipi" w:cs="SolaimanLipi"/>
          <w:sz w:val="24"/>
          <w:szCs w:val="24"/>
        </w:rPr>
        <w:t xml:space="preserve"> </w:t>
      </w:r>
      <w:r w:rsidRPr="005A3D59">
        <w:rPr>
          <w:rFonts w:ascii="SolaimanLipi" w:hAnsi="SolaimanLipi" w:cs="SolaimanLipi"/>
          <w:sz w:val="24"/>
          <w:szCs w:val="24"/>
          <w:cs/>
        </w:rPr>
        <w:t>অপরাধ</w:t>
      </w:r>
      <w:r w:rsidRPr="005A3D59">
        <w:rPr>
          <w:rFonts w:ascii="SolaimanLipi" w:hAnsi="SolaimanLipi" w:cs="SolaimanLipi"/>
          <w:sz w:val="24"/>
          <w:szCs w:val="24"/>
        </w:rPr>
        <w:t xml:space="preserve"> </w:t>
      </w:r>
      <w:r w:rsidRPr="005A3D59">
        <w:rPr>
          <w:rFonts w:ascii="SolaimanLipi" w:hAnsi="SolaimanLipi" w:cs="SolaimanLipi"/>
          <w:sz w:val="24"/>
          <w:szCs w:val="24"/>
          <w:cs/>
        </w:rPr>
        <w:t>সম্পর্কে</w:t>
      </w:r>
      <w:r w:rsidRPr="005A3D59">
        <w:rPr>
          <w:rFonts w:ascii="SolaimanLipi" w:hAnsi="SolaimanLipi" w:cs="SolaimanLipi"/>
          <w:sz w:val="24"/>
          <w:szCs w:val="24"/>
        </w:rPr>
        <w:t xml:space="preserve"> </w:t>
      </w:r>
      <w:r w:rsidRPr="005A3D59">
        <w:rPr>
          <w:rFonts w:ascii="SolaimanLipi" w:hAnsi="SolaimanLipi" w:cs="SolaimanLipi"/>
          <w:sz w:val="24"/>
          <w:szCs w:val="24"/>
          <w:cs/>
        </w:rPr>
        <w:t>সচেতনতা</w:t>
      </w:r>
      <w:r w:rsidRPr="005A3D59">
        <w:rPr>
          <w:rFonts w:ascii="SolaimanLipi" w:hAnsi="SolaimanLipi" w:cs="SolaimanLipi"/>
          <w:sz w:val="24"/>
          <w:szCs w:val="24"/>
        </w:rPr>
        <w:t xml:space="preserve"> </w:t>
      </w:r>
      <w:r w:rsidRPr="005A3D59">
        <w:rPr>
          <w:rFonts w:ascii="SolaimanLipi" w:hAnsi="SolaimanLipi" w:cs="SolaimanLipi"/>
          <w:sz w:val="24"/>
          <w:szCs w:val="24"/>
          <w:cs/>
        </w:rPr>
        <w:t>বাড়াতে</w:t>
      </w:r>
      <w:r w:rsidRPr="005A3D59">
        <w:rPr>
          <w:rFonts w:ascii="SolaimanLipi" w:hAnsi="SolaimanLipi" w:cs="SolaimanLipi"/>
          <w:sz w:val="24"/>
          <w:szCs w:val="24"/>
        </w:rPr>
        <w:t xml:space="preserve"> </w:t>
      </w:r>
      <w:r w:rsidRPr="005A3D59">
        <w:rPr>
          <w:rFonts w:ascii="SolaimanLipi" w:hAnsi="SolaimanLipi" w:cs="SolaimanLipi"/>
          <w:sz w:val="24"/>
          <w:szCs w:val="24"/>
          <w:cs/>
        </w:rPr>
        <w:t>স্কুল</w:t>
      </w:r>
      <w:r w:rsidRPr="005A3D59">
        <w:rPr>
          <w:rFonts w:ascii="SolaimanLipi" w:hAnsi="SolaimanLipi" w:cs="SolaimanLipi"/>
          <w:sz w:val="24"/>
          <w:szCs w:val="24"/>
        </w:rPr>
        <w:t xml:space="preserve">, </w:t>
      </w:r>
      <w:r w:rsidRPr="005A3D59">
        <w:rPr>
          <w:rFonts w:ascii="SolaimanLipi" w:hAnsi="SolaimanLipi" w:cs="SolaimanLipi"/>
          <w:sz w:val="24"/>
          <w:szCs w:val="24"/>
          <w:cs/>
        </w:rPr>
        <w:t>কলেজ</w:t>
      </w:r>
      <w:r w:rsidRPr="005A3D59">
        <w:rPr>
          <w:rFonts w:ascii="SolaimanLipi" w:hAnsi="SolaimanLipi" w:cs="SolaimanLipi"/>
          <w:sz w:val="24"/>
          <w:szCs w:val="24"/>
        </w:rPr>
        <w:t xml:space="preserve"> </w:t>
      </w:r>
      <w:r w:rsidRPr="005A3D59">
        <w:rPr>
          <w:rFonts w:ascii="SolaimanLipi" w:hAnsi="SolaimanLipi" w:cs="SolaimanLipi"/>
          <w:sz w:val="24"/>
          <w:szCs w:val="24"/>
          <w:cs/>
        </w:rPr>
        <w:t>এবং</w:t>
      </w:r>
      <w:r w:rsidRPr="005A3D59">
        <w:rPr>
          <w:rFonts w:ascii="SolaimanLipi" w:hAnsi="SolaimanLipi" w:cs="SolaimanLipi"/>
          <w:sz w:val="24"/>
          <w:szCs w:val="24"/>
        </w:rPr>
        <w:t xml:space="preserve"> </w:t>
      </w:r>
      <w:r w:rsidRPr="005A3D59">
        <w:rPr>
          <w:rFonts w:ascii="SolaimanLipi" w:hAnsi="SolaimanLipi" w:cs="SolaimanLipi"/>
          <w:sz w:val="24"/>
          <w:szCs w:val="24"/>
          <w:cs/>
        </w:rPr>
        <w:t>বিশ্ববিদ্যালয়গু</w:t>
      </w:r>
      <w:r w:rsidR="00CD554C" w:rsidRPr="005A3D59">
        <w:rPr>
          <w:rFonts w:ascii="SolaimanLipi" w:hAnsi="SolaimanLipi" w:cs="SolaimanLipi"/>
          <w:sz w:val="24"/>
          <w:szCs w:val="24"/>
          <w:cs/>
        </w:rPr>
        <w:t>লো</w:t>
      </w:r>
      <w:r w:rsidRPr="005A3D59">
        <w:rPr>
          <w:rFonts w:ascii="SolaimanLipi" w:hAnsi="SolaimanLipi" w:cs="SolaimanLipi"/>
          <w:sz w:val="24"/>
          <w:szCs w:val="24"/>
          <w:cs/>
        </w:rPr>
        <w:t>তে</w:t>
      </w:r>
      <w:r w:rsidRPr="005A3D59">
        <w:rPr>
          <w:rFonts w:ascii="SolaimanLipi" w:hAnsi="SolaimanLipi" w:cs="SolaimanLipi"/>
          <w:sz w:val="24"/>
          <w:szCs w:val="24"/>
        </w:rPr>
        <w:t xml:space="preserve"> </w:t>
      </w:r>
      <w:r w:rsidRPr="005A3D59">
        <w:rPr>
          <w:rFonts w:ascii="SolaimanLipi" w:hAnsi="SolaimanLipi" w:cs="SolaimanLipi"/>
          <w:sz w:val="24"/>
          <w:szCs w:val="24"/>
          <w:cs/>
        </w:rPr>
        <w:t>সংগঠিত ও ব্যাপক প্রচারকার্য চালানো</w:t>
      </w:r>
      <w:r w:rsidRPr="005A3D59">
        <w:rPr>
          <w:rFonts w:ascii="SolaimanLipi" w:hAnsi="SolaimanLipi" w:cs="SolaimanLipi"/>
          <w:sz w:val="24"/>
          <w:szCs w:val="24"/>
        </w:rPr>
        <w:t xml:space="preserve"> </w:t>
      </w:r>
      <w:r w:rsidRPr="005A3D59">
        <w:rPr>
          <w:rFonts w:ascii="SolaimanLipi" w:hAnsi="SolaimanLipi" w:cs="SolaimanLipi"/>
          <w:sz w:val="24"/>
          <w:szCs w:val="24"/>
          <w:cs/>
        </w:rPr>
        <w:t>উচিত।</w:t>
      </w:r>
      <w:r w:rsidRPr="005A3D59">
        <w:rPr>
          <w:rFonts w:ascii="SolaimanLipi" w:hAnsi="SolaimanLipi" w:cs="SolaimanLipi"/>
          <w:sz w:val="24"/>
          <w:szCs w:val="24"/>
        </w:rPr>
        <w:t xml:space="preserve"> </w:t>
      </w:r>
      <w:r w:rsidRPr="005A3D59">
        <w:rPr>
          <w:rFonts w:ascii="SolaimanLipi" w:hAnsi="SolaimanLipi" w:cs="SolaimanLipi"/>
          <w:sz w:val="24"/>
          <w:szCs w:val="24"/>
          <w:cs/>
        </w:rPr>
        <w:t>যেহেতু</w:t>
      </w:r>
      <w:r w:rsidRPr="005A3D59">
        <w:rPr>
          <w:rFonts w:ascii="SolaimanLipi" w:hAnsi="SolaimanLipi" w:cs="SolaimanLipi"/>
          <w:sz w:val="24"/>
          <w:szCs w:val="24"/>
        </w:rPr>
        <w:t xml:space="preserve"> </w:t>
      </w:r>
      <w:r w:rsidRPr="005A3D59">
        <w:rPr>
          <w:rFonts w:ascii="SolaimanLipi" w:hAnsi="SolaimanLipi" w:cs="SolaimanLipi"/>
          <w:sz w:val="24"/>
          <w:szCs w:val="24"/>
          <w:cs/>
        </w:rPr>
        <w:t>সাইবার</w:t>
      </w:r>
      <w:r w:rsidRPr="005A3D59">
        <w:rPr>
          <w:rFonts w:ascii="SolaimanLipi" w:hAnsi="SolaimanLipi" w:cs="SolaimanLipi"/>
          <w:sz w:val="24"/>
          <w:szCs w:val="24"/>
        </w:rPr>
        <w:t xml:space="preserve"> </w:t>
      </w:r>
      <w:r w:rsidRPr="005A3D59">
        <w:rPr>
          <w:rFonts w:ascii="SolaimanLipi" w:hAnsi="SolaimanLipi" w:cs="SolaimanLipi"/>
          <w:sz w:val="24"/>
          <w:szCs w:val="24"/>
          <w:cs/>
        </w:rPr>
        <w:t>নিরাপত্তা</w:t>
      </w:r>
      <w:r w:rsidRPr="005A3D59">
        <w:rPr>
          <w:rFonts w:ascii="SolaimanLipi" w:hAnsi="SolaimanLipi" w:cs="SolaimanLipi"/>
          <w:sz w:val="24"/>
          <w:szCs w:val="24"/>
        </w:rPr>
        <w:t xml:space="preserve"> </w:t>
      </w:r>
      <w:r w:rsidRPr="005A3D59">
        <w:rPr>
          <w:rFonts w:ascii="SolaimanLipi" w:hAnsi="SolaimanLipi" w:cs="SolaimanLipi"/>
          <w:sz w:val="24"/>
          <w:szCs w:val="24"/>
          <w:cs/>
        </w:rPr>
        <w:t>নিশ্চিত</w:t>
      </w:r>
      <w:r w:rsidRPr="005A3D59">
        <w:rPr>
          <w:rFonts w:ascii="SolaimanLipi" w:hAnsi="SolaimanLipi" w:cs="SolaimanLipi"/>
          <w:sz w:val="24"/>
          <w:szCs w:val="24"/>
        </w:rPr>
        <w:t xml:space="preserve"> </w:t>
      </w:r>
      <w:r w:rsidRPr="005A3D59">
        <w:rPr>
          <w:rFonts w:ascii="SolaimanLipi" w:hAnsi="SolaimanLipi" w:cs="SolaimanLipi"/>
          <w:sz w:val="24"/>
          <w:szCs w:val="24"/>
          <w:cs/>
        </w:rPr>
        <w:t>করা সকলের</w:t>
      </w:r>
      <w:r w:rsidRPr="005A3D59">
        <w:rPr>
          <w:rFonts w:ascii="SolaimanLipi" w:hAnsi="SolaimanLipi" w:cs="SolaimanLipi"/>
          <w:sz w:val="24"/>
          <w:szCs w:val="24"/>
        </w:rPr>
        <w:t xml:space="preserve"> </w:t>
      </w:r>
      <w:r w:rsidRPr="005A3D59">
        <w:rPr>
          <w:rFonts w:ascii="SolaimanLipi" w:hAnsi="SolaimanLipi" w:cs="SolaimanLipi"/>
          <w:sz w:val="24"/>
          <w:szCs w:val="24"/>
          <w:cs/>
        </w:rPr>
        <w:t>দায়িত্ব</w:t>
      </w:r>
      <w:r w:rsidRPr="005A3D59">
        <w:rPr>
          <w:rFonts w:ascii="SolaimanLipi" w:hAnsi="SolaimanLipi" w:cs="SolaimanLipi"/>
          <w:sz w:val="24"/>
          <w:szCs w:val="24"/>
        </w:rPr>
        <w:t xml:space="preserve">, </w:t>
      </w:r>
      <w:r w:rsidRPr="005A3D59">
        <w:rPr>
          <w:rFonts w:ascii="SolaimanLipi" w:hAnsi="SolaimanLipi" w:cs="SolaimanLipi"/>
          <w:sz w:val="24"/>
          <w:szCs w:val="24"/>
          <w:cs/>
        </w:rPr>
        <w:t>সেহেতু</w:t>
      </w:r>
      <w:r w:rsidRPr="005A3D59">
        <w:rPr>
          <w:rFonts w:ascii="SolaimanLipi" w:hAnsi="SolaimanLipi" w:cs="SolaimanLipi"/>
          <w:sz w:val="24"/>
          <w:szCs w:val="24"/>
        </w:rPr>
        <w:t xml:space="preserve"> </w:t>
      </w:r>
      <w:r w:rsidRPr="005A3D59">
        <w:rPr>
          <w:rFonts w:ascii="SolaimanLipi" w:hAnsi="SolaimanLipi" w:cs="SolaimanLipi"/>
          <w:sz w:val="24"/>
          <w:szCs w:val="24"/>
          <w:cs/>
        </w:rPr>
        <w:t>সচেতনতা</w:t>
      </w:r>
      <w:r w:rsidRPr="005A3D59">
        <w:rPr>
          <w:rFonts w:ascii="SolaimanLipi" w:hAnsi="SolaimanLipi" w:cs="SolaimanLipi"/>
          <w:sz w:val="24"/>
          <w:szCs w:val="24"/>
        </w:rPr>
        <w:t xml:space="preserve"> </w:t>
      </w:r>
      <w:r w:rsidRPr="005A3D59">
        <w:rPr>
          <w:rFonts w:ascii="SolaimanLipi" w:hAnsi="SolaimanLipi" w:cs="SolaimanLipi"/>
          <w:sz w:val="24"/>
          <w:szCs w:val="24"/>
          <w:cs/>
        </w:rPr>
        <w:t>বৃদ্ধিতে</w:t>
      </w:r>
      <w:r w:rsidRPr="005A3D59">
        <w:rPr>
          <w:rFonts w:ascii="SolaimanLipi" w:hAnsi="SolaimanLipi" w:cs="SolaimanLipi"/>
          <w:sz w:val="24"/>
          <w:szCs w:val="24"/>
        </w:rPr>
        <w:t xml:space="preserve"> </w:t>
      </w:r>
      <w:r w:rsidRPr="005A3D59">
        <w:rPr>
          <w:rFonts w:ascii="SolaimanLipi" w:hAnsi="SolaimanLipi" w:cs="SolaimanLipi"/>
          <w:sz w:val="24"/>
          <w:szCs w:val="24"/>
          <w:cs/>
        </w:rPr>
        <w:t>প্রত্যেকেরই সমান</w:t>
      </w:r>
      <w:r w:rsidRPr="005A3D59">
        <w:rPr>
          <w:rFonts w:ascii="SolaimanLipi" w:hAnsi="SolaimanLipi" w:cs="SolaimanLipi"/>
          <w:sz w:val="24"/>
          <w:szCs w:val="24"/>
        </w:rPr>
        <w:t xml:space="preserve"> </w:t>
      </w:r>
      <w:r w:rsidRPr="005A3D59">
        <w:rPr>
          <w:rFonts w:ascii="SolaimanLipi" w:hAnsi="SolaimanLipi" w:cs="SolaimanLipi"/>
          <w:sz w:val="24"/>
          <w:szCs w:val="24"/>
          <w:cs/>
        </w:rPr>
        <w:t>ভূমিকা</w:t>
      </w:r>
      <w:r w:rsidRPr="005A3D59">
        <w:rPr>
          <w:rFonts w:ascii="SolaimanLipi" w:hAnsi="SolaimanLipi" w:cs="SolaimanLipi"/>
          <w:sz w:val="24"/>
          <w:szCs w:val="24"/>
        </w:rPr>
        <w:t xml:space="preserve"> </w:t>
      </w:r>
      <w:r w:rsidRPr="005A3D59">
        <w:rPr>
          <w:rFonts w:ascii="SolaimanLipi" w:hAnsi="SolaimanLipi" w:cs="SolaimanLipi"/>
          <w:sz w:val="24"/>
          <w:szCs w:val="24"/>
          <w:cs/>
        </w:rPr>
        <w:t>পালন করা উচিত।</w:t>
      </w:r>
      <w:r w:rsidRPr="005A3D59">
        <w:rPr>
          <w:rFonts w:ascii="SolaimanLipi" w:hAnsi="SolaimanLipi" w:cs="SolaimanLipi"/>
          <w:sz w:val="24"/>
          <w:szCs w:val="24"/>
        </w:rPr>
        <w:t xml:space="preserve"> </w:t>
      </w:r>
      <w:r w:rsidRPr="005A3D59">
        <w:rPr>
          <w:rFonts w:ascii="SolaimanLipi" w:hAnsi="SolaimanLipi" w:cs="SolaimanLipi"/>
          <w:sz w:val="24"/>
          <w:szCs w:val="24"/>
          <w:cs/>
        </w:rPr>
        <w:t>বিশেষ</w:t>
      </w:r>
      <w:r w:rsidRPr="005A3D59">
        <w:rPr>
          <w:rFonts w:ascii="SolaimanLipi" w:hAnsi="SolaimanLipi" w:cs="SolaimanLipi"/>
          <w:sz w:val="24"/>
          <w:szCs w:val="24"/>
        </w:rPr>
        <w:t xml:space="preserve"> </w:t>
      </w:r>
      <w:r w:rsidRPr="005A3D59">
        <w:rPr>
          <w:rFonts w:ascii="SolaimanLipi" w:hAnsi="SolaimanLipi" w:cs="SolaimanLipi"/>
          <w:sz w:val="24"/>
          <w:szCs w:val="24"/>
          <w:cs/>
        </w:rPr>
        <w:t>করে</w:t>
      </w:r>
      <w:r w:rsidRPr="005A3D59">
        <w:rPr>
          <w:rFonts w:ascii="SolaimanLipi" w:hAnsi="SolaimanLipi" w:cs="SolaimanLipi"/>
          <w:sz w:val="24"/>
          <w:szCs w:val="24"/>
        </w:rPr>
        <w:t xml:space="preserve">, </w:t>
      </w:r>
      <w:r w:rsidRPr="005A3D59">
        <w:rPr>
          <w:rFonts w:ascii="SolaimanLipi" w:hAnsi="SolaimanLipi" w:cs="SolaimanLipi"/>
          <w:sz w:val="24"/>
          <w:szCs w:val="24"/>
          <w:cs/>
        </w:rPr>
        <w:t>সাইবার</w:t>
      </w:r>
      <w:r w:rsidRPr="005A3D59">
        <w:rPr>
          <w:rFonts w:ascii="SolaimanLipi" w:hAnsi="SolaimanLipi" w:cs="SolaimanLipi"/>
          <w:sz w:val="24"/>
          <w:szCs w:val="24"/>
        </w:rPr>
        <w:t xml:space="preserve"> </w:t>
      </w:r>
      <w:r w:rsidRPr="005A3D59">
        <w:rPr>
          <w:rFonts w:ascii="SolaimanLipi" w:hAnsi="SolaimanLipi" w:cs="SolaimanLipi"/>
          <w:sz w:val="24"/>
          <w:szCs w:val="24"/>
          <w:cs/>
        </w:rPr>
        <w:t>নিরাপত্তা</w:t>
      </w:r>
      <w:r w:rsidRPr="005A3D59">
        <w:rPr>
          <w:rFonts w:ascii="SolaimanLipi" w:hAnsi="SolaimanLipi" w:cs="SolaimanLipi"/>
          <w:sz w:val="24"/>
          <w:szCs w:val="24"/>
        </w:rPr>
        <w:t xml:space="preserve"> </w:t>
      </w:r>
      <w:r w:rsidRPr="005A3D59">
        <w:rPr>
          <w:rFonts w:ascii="SolaimanLipi" w:hAnsi="SolaimanLipi" w:cs="SolaimanLipi"/>
          <w:sz w:val="24"/>
          <w:szCs w:val="24"/>
          <w:cs/>
        </w:rPr>
        <w:t>সম্পর্কে</w:t>
      </w:r>
      <w:r w:rsidRPr="005A3D59">
        <w:rPr>
          <w:rFonts w:ascii="SolaimanLipi" w:hAnsi="SolaimanLipi" w:cs="SolaimanLipi"/>
          <w:sz w:val="24"/>
          <w:szCs w:val="24"/>
        </w:rPr>
        <w:t xml:space="preserve"> </w:t>
      </w:r>
      <w:r w:rsidRPr="005A3D59">
        <w:rPr>
          <w:rFonts w:ascii="SolaimanLipi" w:hAnsi="SolaimanLipi" w:cs="SolaimanLipi"/>
          <w:sz w:val="24"/>
          <w:szCs w:val="24"/>
          <w:cs/>
        </w:rPr>
        <w:t>শিশুদের ও অভিভাবকদের</w:t>
      </w:r>
      <w:r w:rsidRPr="005A3D59">
        <w:rPr>
          <w:rFonts w:ascii="SolaimanLipi" w:hAnsi="SolaimanLipi" w:cs="SolaimanLipi"/>
          <w:sz w:val="24"/>
          <w:szCs w:val="24"/>
        </w:rPr>
        <w:t xml:space="preserve"> </w:t>
      </w:r>
      <w:r w:rsidRPr="005A3D59">
        <w:rPr>
          <w:rFonts w:ascii="SolaimanLipi" w:hAnsi="SolaimanLipi" w:cs="SolaimanLipi"/>
          <w:sz w:val="24"/>
          <w:szCs w:val="24"/>
          <w:cs/>
        </w:rPr>
        <w:t>শেখানো</w:t>
      </w:r>
      <w:r w:rsidRPr="005A3D59">
        <w:rPr>
          <w:rFonts w:ascii="SolaimanLipi" w:hAnsi="SolaimanLipi" w:cs="SolaimanLipi"/>
          <w:sz w:val="24"/>
          <w:szCs w:val="24"/>
        </w:rPr>
        <w:t xml:space="preserve"> </w:t>
      </w:r>
      <w:r w:rsidRPr="005A3D59">
        <w:rPr>
          <w:rFonts w:ascii="SolaimanLipi" w:hAnsi="SolaimanLipi" w:cs="SolaimanLipi"/>
          <w:sz w:val="24"/>
          <w:szCs w:val="24"/>
          <w:cs/>
        </w:rPr>
        <w:t>শুরু</w:t>
      </w:r>
      <w:r w:rsidRPr="005A3D59">
        <w:rPr>
          <w:rFonts w:ascii="SolaimanLipi" w:hAnsi="SolaimanLipi" w:cs="SolaimanLipi"/>
          <w:sz w:val="24"/>
          <w:szCs w:val="24"/>
        </w:rPr>
        <w:t xml:space="preserve"> </w:t>
      </w:r>
      <w:r w:rsidRPr="005A3D59">
        <w:rPr>
          <w:rFonts w:ascii="SolaimanLipi" w:hAnsi="SolaimanLipi" w:cs="SolaimanLipi"/>
          <w:sz w:val="24"/>
          <w:szCs w:val="24"/>
          <w:cs/>
        </w:rPr>
        <w:t>করা</w:t>
      </w:r>
      <w:r w:rsidRPr="005A3D59">
        <w:rPr>
          <w:rFonts w:ascii="SolaimanLipi" w:hAnsi="SolaimanLipi" w:cs="SolaimanLipi"/>
          <w:sz w:val="24"/>
          <w:szCs w:val="24"/>
        </w:rPr>
        <w:t xml:space="preserve"> </w:t>
      </w:r>
      <w:r w:rsidRPr="005A3D59">
        <w:rPr>
          <w:rFonts w:ascii="SolaimanLipi" w:hAnsi="SolaimanLipi" w:cs="SolaimanLipi"/>
          <w:sz w:val="24"/>
          <w:szCs w:val="24"/>
          <w:cs/>
        </w:rPr>
        <w:t>গুরুত্বপূর্ণ।</w:t>
      </w:r>
      <w:r w:rsidRPr="005A3D59">
        <w:rPr>
          <w:rFonts w:ascii="SolaimanLipi" w:hAnsi="SolaimanLipi" w:cs="SolaimanLipi"/>
          <w:sz w:val="24"/>
          <w:szCs w:val="24"/>
        </w:rPr>
        <w:t xml:space="preserve"> </w:t>
      </w:r>
      <w:r w:rsidRPr="005A3D59">
        <w:rPr>
          <w:rFonts w:ascii="SolaimanLipi" w:hAnsi="SolaimanLipi" w:cs="SolaimanLipi"/>
          <w:sz w:val="24"/>
          <w:szCs w:val="24"/>
          <w:cs/>
        </w:rPr>
        <w:t>দ্রুত</w:t>
      </w:r>
      <w:r w:rsidRPr="005A3D59">
        <w:rPr>
          <w:rFonts w:ascii="SolaimanLipi" w:hAnsi="SolaimanLipi" w:cs="SolaimanLipi"/>
          <w:sz w:val="24"/>
          <w:szCs w:val="24"/>
        </w:rPr>
        <w:t xml:space="preserve"> </w:t>
      </w:r>
      <w:r w:rsidRPr="005A3D59">
        <w:rPr>
          <w:rFonts w:ascii="SolaimanLipi" w:hAnsi="SolaimanLipi" w:cs="SolaimanLipi"/>
          <w:sz w:val="24"/>
          <w:szCs w:val="24"/>
          <w:cs/>
        </w:rPr>
        <w:t>প্রযুক্তিগত</w:t>
      </w:r>
      <w:r w:rsidRPr="005A3D59">
        <w:rPr>
          <w:rFonts w:ascii="SolaimanLipi" w:hAnsi="SolaimanLipi" w:cs="SolaimanLipi"/>
          <w:sz w:val="24"/>
          <w:szCs w:val="24"/>
        </w:rPr>
        <w:t xml:space="preserve"> </w:t>
      </w:r>
      <w:r w:rsidRPr="005A3D59">
        <w:rPr>
          <w:rFonts w:ascii="SolaimanLipi" w:hAnsi="SolaimanLipi" w:cs="SolaimanLipi"/>
          <w:sz w:val="24"/>
          <w:szCs w:val="24"/>
          <w:cs/>
        </w:rPr>
        <w:t>অগ্রগতির</w:t>
      </w:r>
      <w:r w:rsidRPr="005A3D59">
        <w:rPr>
          <w:rFonts w:ascii="SolaimanLipi" w:hAnsi="SolaimanLipi" w:cs="SolaimanLipi"/>
          <w:sz w:val="24"/>
          <w:szCs w:val="24"/>
        </w:rPr>
        <w:t xml:space="preserve"> </w:t>
      </w:r>
      <w:r w:rsidRPr="005A3D59">
        <w:rPr>
          <w:rFonts w:ascii="SolaimanLipi" w:hAnsi="SolaimanLipi" w:cs="SolaimanLipi"/>
          <w:sz w:val="24"/>
          <w:szCs w:val="24"/>
          <w:cs/>
        </w:rPr>
        <w:t>এই</w:t>
      </w:r>
      <w:r w:rsidRPr="005A3D59">
        <w:rPr>
          <w:rFonts w:ascii="SolaimanLipi" w:hAnsi="SolaimanLipi" w:cs="SolaimanLipi"/>
          <w:sz w:val="24"/>
          <w:szCs w:val="24"/>
        </w:rPr>
        <w:t xml:space="preserve"> </w:t>
      </w:r>
      <w:r w:rsidRPr="005A3D59">
        <w:rPr>
          <w:rFonts w:ascii="SolaimanLipi" w:hAnsi="SolaimanLipi" w:cs="SolaimanLipi"/>
          <w:sz w:val="24"/>
          <w:szCs w:val="24"/>
          <w:cs/>
        </w:rPr>
        <w:t>যুগে</w:t>
      </w:r>
      <w:r w:rsidRPr="005A3D59">
        <w:rPr>
          <w:rFonts w:ascii="SolaimanLipi" w:hAnsi="SolaimanLipi" w:cs="SolaimanLipi"/>
          <w:sz w:val="24"/>
          <w:szCs w:val="24"/>
        </w:rPr>
        <w:t xml:space="preserve"> </w:t>
      </w:r>
      <w:r w:rsidRPr="005A3D59">
        <w:rPr>
          <w:rFonts w:ascii="SolaimanLipi" w:hAnsi="SolaimanLipi" w:cs="SolaimanLipi"/>
          <w:sz w:val="24"/>
          <w:szCs w:val="24"/>
          <w:cs/>
        </w:rPr>
        <w:t>প্রয়োজনীয়</w:t>
      </w:r>
      <w:r w:rsidRPr="005A3D59">
        <w:rPr>
          <w:rFonts w:ascii="SolaimanLipi" w:hAnsi="SolaimanLipi" w:cs="SolaimanLipi"/>
          <w:sz w:val="24"/>
          <w:szCs w:val="24"/>
        </w:rPr>
        <w:t xml:space="preserve"> </w:t>
      </w:r>
      <w:r w:rsidRPr="005A3D59">
        <w:rPr>
          <w:rFonts w:ascii="SolaimanLipi" w:hAnsi="SolaimanLipi" w:cs="SolaimanLipi"/>
          <w:sz w:val="24"/>
          <w:szCs w:val="24"/>
          <w:cs/>
        </w:rPr>
        <w:t>দক্ষতা</w:t>
      </w:r>
      <w:r w:rsidRPr="005A3D59">
        <w:rPr>
          <w:rFonts w:ascii="SolaimanLipi" w:hAnsi="SolaimanLipi" w:cs="SolaimanLipi"/>
          <w:sz w:val="24"/>
          <w:szCs w:val="24"/>
        </w:rPr>
        <w:t xml:space="preserve"> </w:t>
      </w:r>
      <w:r w:rsidRPr="005A3D59">
        <w:rPr>
          <w:rFonts w:ascii="SolaimanLipi" w:hAnsi="SolaimanLipi" w:cs="SolaimanLipi"/>
          <w:sz w:val="24"/>
          <w:szCs w:val="24"/>
          <w:cs/>
        </w:rPr>
        <w:t>অর্জনের</w:t>
      </w:r>
      <w:r w:rsidRPr="005A3D59">
        <w:rPr>
          <w:rFonts w:ascii="SolaimanLipi" w:hAnsi="SolaimanLipi" w:cs="SolaimanLipi"/>
          <w:sz w:val="24"/>
          <w:szCs w:val="24"/>
        </w:rPr>
        <w:t xml:space="preserve"> </w:t>
      </w:r>
      <w:r w:rsidRPr="005A3D59">
        <w:rPr>
          <w:rFonts w:ascii="SolaimanLipi" w:hAnsi="SolaimanLipi" w:cs="SolaimanLipi"/>
          <w:sz w:val="24"/>
          <w:szCs w:val="24"/>
          <w:cs/>
        </w:rPr>
        <w:t>জন্য</w:t>
      </w:r>
      <w:r w:rsidRPr="005A3D59">
        <w:rPr>
          <w:rFonts w:ascii="SolaimanLipi" w:hAnsi="SolaimanLipi" w:cs="SolaimanLipi"/>
          <w:sz w:val="24"/>
          <w:szCs w:val="24"/>
        </w:rPr>
        <w:t xml:space="preserve"> </w:t>
      </w:r>
      <w:r w:rsidRPr="005A3D59">
        <w:rPr>
          <w:rFonts w:ascii="SolaimanLipi" w:hAnsi="SolaimanLipi" w:cs="SolaimanLipi"/>
          <w:sz w:val="24"/>
          <w:szCs w:val="24"/>
          <w:cs/>
        </w:rPr>
        <w:t>শিশুদেরকে</w:t>
      </w:r>
      <w:r w:rsidRPr="005A3D59">
        <w:rPr>
          <w:rFonts w:ascii="SolaimanLipi" w:hAnsi="SolaimanLipi" w:cs="SolaimanLipi"/>
          <w:sz w:val="24"/>
          <w:szCs w:val="24"/>
        </w:rPr>
        <w:t xml:space="preserve"> </w:t>
      </w:r>
      <w:r w:rsidRPr="005A3D59">
        <w:rPr>
          <w:rFonts w:ascii="SolaimanLipi" w:hAnsi="SolaimanLipi" w:cs="SolaimanLipi"/>
          <w:sz w:val="24"/>
          <w:szCs w:val="24"/>
          <w:cs/>
        </w:rPr>
        <w:t>অল্প</w:t>
      </w:r>
      <w:r w:rsidRPr="005A3D59">
        <w:rPr>
          <w:rFonts w:ascii="SolaimanLipi" w:hAnsi="SolaimanLipi" w:cs="SolaimanLipi"/>
          <w:sz w:val="24"/>
          <w:szCs w:val="24"/>
        </w:rPr>
        <w:t xml:space="preserve"> </w:t>
      </w:r>
      <w:r w:rsidRPr="005A3D59">
        <w:rPr>
          <w:rFonts w:ascii="SolaimanLipi" w:hAnsi="SolaimanLipi" w:cs="SolaimanLipi"/>
          <w:sz w:val="24"/>
          <w:szCs w:val="24"/>
          <w:cs/>
        </w:rPr>
        <w:t>বয়সেই</w:t>
      </w:r>
      <w:r w:rsidRPr="005A3D59">
        <w:rPr>
          <w:rFonts w:ascii="SolaimanLipi" w:hAnsi="SolaimanLipi" w:cs="SolaimanLipi"/>
          <w:sz w:val="24"/>
          <w:szCs w:val="24"/>
        </w:rPr>
        <w:t xml:space="preserve"> </w:t>
      </w:r>
      <w:r w:rsidRPr="005A3D59">
        <w:rPr>
          <w:rFonts w:ascii="SolaimanLipi" w:hAnsi="SolaimanLipi" w:cs="SolaimanLipi"/>
          <w:sz w:val="24"/>
          <w:szCs w:val="24"/>
          <w:cs/>
        </w:rPr>
        <w:t>প্রযুক্তিতে</w:t>
      </w:r>
      <w:r w:rsidRPr="005A3D59">
        <w:rPr>
          <w:rFonts w:ascii="SolaimanLipi" w:hAnsi="SolaimanLipi" w:cs="SolaimanLipi"/>
          <w:sz w:val="24"/>
          <w:szCs w:val="24"/>
        </w:rPr>
        <w:t xml:space="preserve"> </w:t>
      </w:r>
      <w:r w:rsidRPr="005A3D59">
        <w:rPr>
          <w:rFonts w:ascii="SolaimanLipi" w:hAnsi="SolaimanLipi" w:cs="SolaimanLipi"/>
          <w:sz w:val="24"/>
          <w:szCs w:val="24"/>
          <w:cs/>
        </w:rPr>
        <w:t>নিমজ্জিত</w:t>
      </w:r>
      <w:r w:rsidRPr="005A3D59">
        <w:rPr>
          <w:rFonts w:ascii="SolaimanLipi" w:hAnsi="SolaimanLipi" w:cs="SolaimanLipi"/>
          <w:sz w:val="24"/>
          <w:szCs w:val="24"/>
        </w:rPr>
        <w:t xml:space="preserve"> </w:t>
      </w:r>
      <w:r w:rsidRPr="005A3D59">
        <w:rPr>
          <w:rFonts w:ascii="SolaimanLipi" w:hAnsi="SolaimanLipi" w:cs="SolaimanLipi"/>
          <w:sz w:val="24"/>
          <w:szCs w:val="24"/>
          <w:cs/>
        </w:rPr>
        <w:t>হতে</w:t>
      </w:r>
      <w:r w:rsidRPr="005A3D59">
        <w:rPr>
          <w:rFonts w:ascii="SolaimanLipi" w:hAnsi="SolaimanLipi" w:cs="SolaimanLipi"/>
          <w:sz w:val="24"/>
          <w:szCs w:val="24"/>
        </w:rPr>
        <w:t xml:space="preserve"> </w:t>
      </w:r>
      <w:r w:rsidRPr="005A3D59">
        <w:rPr>
          <w:rFonts w:ascii="SolaimanLipi" w:hAnsi="SolaimanLipi" w:cs="SolaimanLipi"/>
          <w:sz w:val="24"/>
          <w:szCs w:val="24"/>
          <w:cs/>
        </w:rPr>
        <w:t>হচ্ছে। তাই শিশু</w:t>
      </w:r>
      <w:r w:rsidRPr="005A3D59">
        <w:rPr>
          <w:rFonts w:ascii="SolaimanLipi" w:hAnsi="SolaimanLipi" w:cs="SolaimanLipi"/>
          <w:sz w:val="24"/>
          <w:szCs w:val="24"/>
        </w:rPr>
        <w:t xml:space="preserve">দের এবং তাদের অভিভাবকদের </w:t>
      </w:r>
      <w:r w:rsidRPr="005A3D59">
        <w:rPr>
          <w:rFonts w:ascii="SolaimanLipi" w:hAnsi="SolaimanLipi" w:cs="SolaimanLipi"/>
          <w:sz w:val="24"/>
          <w:szCs w:val="24"/>
          <w:cs/>
        </w:rPr>
        <w:t xml:space="preserve"> জন্য সাইবার স্পেসকে বন্ধুসুলভ এবং</w:t>
      </w:r>
      <w:r w:rsidRPr="005A3D59">
        <w:rPr>
          <w:rFonts w:ascii="SolaimanLipi" w:hAnsi="SolaimanLipi" w:cs="SolaimanLipi"/>
          <w:sz w:val="24"/>
          <w:szCs w:val="24"/>
        </w:rPr>
        <w:t xml:space="preserve"> </w:t>
      </w:r>
      <w:r w:rsidRPr="005A3D59">
        <w:rPr>
          <w:rFonts w:ascii="SolaimanLipi" w:hAnsi="SolaimanLipi" w:cs="SolaimanLipi"/>
          <w:sz w:val="24"/>
          <w:szCs w:val="24"/>
          <w:cs/>
        </w:rPr>
        <w:t>নিরাপদ</w:t>
      </w:r>
      <w:r w:rsidRPr="005A3D59">
        <w:rPr>
          <w:rFonts w:ascii="SolaimanLipi" w:hAnsi="SolaimanLipi" w:cs="SolaimanLipi"/>
          <w:sz w:val="24"/>
          <w:szCs w:val="24"/>
        </w:rPr>
        <w:t xml:space="preserve"> </w:t>
      </w:r>
      <w:r w:rsidRPr="005A3D59">
        <w:rPr>
          <w:rFonts w:ascii="SolaimanLipi" w:hAnsi="SolaimanLipi" w:cs="SolaimanLipi"/>
          <w:sz w:val="24"/>
          <w:szCs w:val="24"/>
          <w:cs/>
        </w:rPr>
        <w:t>আশ্রয়স্থল হিসেবে উপস্থাপন করে এই</w:t>
      </w:r>
      <w:r w:rsidRPr="005A3D59">
        <w:rPr>
          <w:rFonts w:ascii="SolaimanLipi" w:hAnsi="SolaimanLipi" w:cs="SolaimanLipi"/>
          <w:sz w:val="24"/>
          <w:szCs w:val="24"/>
        </w:rPr>
        <w:t xml:space="preserve"> </w:t>
      </w:r>
      <w:r w:rsidRPr="005A3D59">
        <w:rPr>
          <w:rFonts w:ascii="SolaimanLipi" w:hAnsi="SolaimanLipi" w:cs="SolaimanLipi"/>
          <w:sz w:val="24"/>
          <w:szCs w:val="24"/>
          <w:cs/>
        </w:rPr>
        <w:t>সুযোগের</w:t>
      </w:r>
      <w:r w:rsidRPr="005A3D59">
        <w:rPr>
          <w:rFonts w:ascii="SolaimanLipi" w:hAnsi="SolaimanLipi" w:cs="SolaimanLipi"/>
          <w:sz w:val="24"/>
          <w:szCs w:val="24"/>
        </w:rPr>
        <w:t xml:space="preserve"> </w:t>
      </w:r>
      <w:r w:rsidRPr="005A3D59">
        <w:rPr>
          <w:rFonts w:ascii="SolaimanLipi" w:hAnsi="SolaimanLipi" w:cs="SolaimanLipi"/>
          <w:sz w:val="24"/>
          <w:szCs w:val="24"/>
          <w:cs/>
        </w:rPr>
        <w:t>সর্বোচ্চ</w:t>
      </w:r>
      <w:r w:rsidRPr="005A3D59">
        <w:rPr>
          <w:rFonts w:ascii="SolaimanLipi" w:hAnsi="SolaimanLipi" w:cs="SolaimanLipi"/>
          <w:sz w:val="24"/>
          <w:szCs w:val="24"/>
        </w:rPr>
        <w:t xml:space="preserve"> </w:t>
      </w:r>
      <w:r w:rsidRPr="005A3D59">
        <w:rPr>
          <w:rFonts w:ascii="SolaimanLipi" w:hAnsi="SolaimanLipi" w:cs="SolaimanLipi"/>
          <w:sz w:val="24"/>
          <w:szCs w:val="24"/>
          <w:cs/>
        </w:rPr>
        <w:t>ব্যবহার</w:t>
      </w:r>
      <w:r w:rsidRPr="005A3D59">
        <w:rPr>
          <w:rFonts w:ascii="SolaimanLipi" w:hAnsi="SolaimanLipi" w:cs="SolaimanLipi"/>
          <w:sz w:val="24"/>
          <w:szCs w:val="24"/>
        </w:rPr>
        <w:t xml:space="preserve"> </w:t>
      </w:r>
      <w:r w:rsidRPr="005A3D59">
        <w:rPr>
          <w:rFonts w:ascii="SolaimanLipi" w:hAnsi="SolaimanLipi" w:cs="SolaimanLipi"/>
          <w:sz w:val="24"/>
          <w:szCs w:val="24"/>
          <w:cs/>
        </w:rPr>
        <w:t>করে</w:t>
      </w:r>
      <w:r w:rsidRPr="005A3D59">
        <w:rPr>
          <w:rFonts w:ascii="SolaimanLipi" w:hAnsi="SolaimanLipi" w:cs="SolaimanLipi"/>
          <w:sz w:val="24"/>
          <w:szCs w:val="24"/>
        </w:rPr>
        <w:t xml:space="preserve"> </w:t>
      </w:r>
      <w:r w:rsidRPr="005A3D59">
        <w:rPr>
          <w:rFonts w:ascii="SolaimanLipi" w:hAnsi="SolaimanLipi" w:cs="SolaimanLipi"/>
          <w:sz w:val="24"/>
          <w:szCs w:val="24"/>
          <w:cs/>
        </w:rPr>
        <w:t>দক্ষতা</w:t>
      </w:r>
      <w:r w:rsidRPr="005A3D59">
        <w:rPr>
          <w:rFonts w:ascii="SolaimanLipi" w:hAnsi="SolaimanLipi" w:cs="SolaimanLipi"/>
          <w:sz w:val="24"/>
          <w:szCs w:val="24"/>
        </w:rPr>
        <w:t xml:space="preserve"> </w:t>
      </w:r>
      <w:r w:rsidRPr="005A3D59">
        <w:rPr>
          <w:rFonts w:ascii="SolaimanLipi" w:hAnsi="SolaimanLipi" w:cs="SolaimanLipi"/>
          <w:sz w:val="24"/>
          <w:szCs w:val="24"/>
          <w:cs/>
        </w:rPr>
        <w:t>অর্জনের পথ সহজ করে তোলা সবার দায়িত্ব ও কর্তব্য।</w:t>
      </w:r>
    </w:p>
    <w:p w14:paraId="7A9EC632" w14:textId="3B8DC119" w:rsidR="00E47799" w:rsidRPr="005A3D59" w:rsidRDefault="00E47799" w:rsidP="000F0F19">
      <w:pPr>
        <w:spacing w:line="276" w:lineRule="auto"/>
        <w:jc w:val="both"/>
        <w:rPr>
          <w:rFonts w:ascii="SolaimanLipi" w:hAnsi="SolaimanLipi" w:cs="SolaimanLipi"/>
          <w:sz w:val="24"/>
          <w:szCs w:val="24"/>
          <w:lang w:val="en-US"/>
        </w:rPr>
      </w:pPr>
      <w:r w:rsidRPr="005A3D59">
        <w:rPr>
          <w:rFonts w:ascii="SolaimanLipi" w:hAnsi="SolaimanLipi" w:cs="SolaimanLipi"/>
          <w:b/>
          <w:bCs/>
          <w:sz w:val="24"/>
          <w:szCs w:val="24"/>
          <w:lang w:val="en-US"/>
        </w:rPr>
        <w:lastRenderedPageBreak/>
        <w:t>৬.৬</w:t>
      </w:r>
      <w:r w:rsidRPr="005A3D59">
        <w:rPr>
          <w:rFonts w:ascii="SolaimanLipi" w:hAnsi="SolaimanLipi" w:cs="SolaimanLipi"/>
          <w:sz w:val="24"/>
          <w:szCs w:val="24"/>
          <w:lang w:val="en-US"/>
        </w:rPr>
        <w:t xml:space="preserve"> </w:t>
      </w:r>
      <w:r w:rsidRPr="005A3D59">
        <w:rPr>
          <w:rFonts w:ascii="SolaimanLipi" w:eastAsia="Vrinda" w:hAnsi="SolaimanLipi" w:cs="SolaimanLipi"/>
          <w:b/>
          <w:bCs/>
          <w:sz w:val="24"/>
          <w:szCs w:val="24"/>
          <w:cs/>
          <w:lang w:val="en-US"/>
        </w:rPr>
        <w:t xml:space="preserve">রাজনৈতিক জনশক্তির সঠিক ব্যবহার </w:t>
      </w:r>
    </w:p>
    <w:p w14:paraId="4926577D" w14:textId="7FCE7B37" w:rsidR="00292432" w:rsidRPr="005A3D59" w:rsidRDefault="00E47799" w:rsidP="000F0F19">
      <w:pPr>
        <w:spacing w:after="0" w:line="276" w:lineRule="auto"/>
        <w:jc w:val="both"/>
        <w:rPr>
          <w:rFonts w:ascii="SolaimanLipi" w:eastAsia="Arial Unicode MS" w:hAnsi="SolaimanLipi" w:cs="SolaimanLipi"/>
          <w:sz w:val="24"/>
          <w:szCs w:val="24"/>
          <w:cs/>
        </w:rPr>
      </w:pPr>
      <w:r w:rsidRPr="005A3D59">
        <w:rPr>
          <w:rFonts w:ascii="SolaimanLipi" w:eastAsia="Arial Unicode MS" w:hAnsi="SolaimanLipi" w:cs="SolaimanLipi"/>
          <w:sz w:val="24"/>
          <w:szCs w:val="24"/>
          <w:cs/>
          <w:lang w:val="en-US"/>
        </w:rPr>
        <w:t xml:space="preserve">দেশের বিভিন্ন </w:t>
      </w:r>
      <w:r w:rsidRPr="005A3D59">
        <w:rPr>
          <w:rFonts w:ascii="SolaimanLipi" w:eastAsia="Arial Unicode MS" w:hAnsi="SolaimanLipi" w:cs="SolaimanLipi"/>
          <w:sz w:val="24"/>
          <w:szCs w:val="24"/>
          <w:cs/>
        </w:rPr>
        <w:t>রাজনৈতিক দলের</w:t>
      </w:r>
      <w:r w:rsidRPr="005A3D59">
        <w:rPr>
          <w:rFonts w:ascii="SolaimanLipi" w:eastAsia="Arial Unicode MS" w:hAnsi="SolaimanLipi" w:cs="SolaimanLipi"/>
          <w:sz w:val="24"/>
          <w:szCs w:val="24"/>
          <w:cs/>
          <w:lang w:val="en-US"/>
        </w:rPr>
        <w:t xml:space="preserve"> জনশক্তি সুস্থ</w:t>
      </w:r>
      <w:r w:rsidRPr="005A3D59">
        <w:rPr>
          <w:rFonts w:ascii="SolaimanLipi" w:eastAsia="Arial Unicode MS" w:hAnsi="SolaimanLipi" w:cs="SolaimanLipi"/>
          <w:sz w:val="24"/>
          <w:szCs w:val="24"/>
          <w:cs/>
        </w:rPr>
        <w:t xml:space="preserve"> সাইবার </w:t>
      </w:r>
      <w:r w:rsidRPr="005A3D59">
        <w:rPr>
          <w:rFonts w:ascii="SolaimanLipi" w:eastAsia="Arial Unicode MS" w:hAnsi="SolaimanLipi" w:cs="SolaimanLipi"/>
          <w:sz w:val="24"/>
          <w:szCs w:val="24"/>
          <w:cs/>
          <w:lang w:val="en-US"/>
        </w:rPr>
        <w:t xml:space="preserve">সংস্কৃতির বিকাশে </w:t>
      </w:r>
      <w:r w:rsidRPr="005A3D59">
        <w:rPr>
          <w:rFonts w:ascii="SolaimanLipi" w:eastAsia="Arial Unicode MS" w:hAnsi="SolaimanLipi" w:cs="SolaimanLipi"/>
          <w:sz w:val="24"/>
          <w:szCs w:val="24"/>
          <w:cs/>
        </w:rPr>
        <w:t>গুরুত্বপূর্ণ ভূমিকা রাখতে পারে</w:t>
      </w:r>
      <w:r w:rsidRPr="005A3D59">
        <w:rPr>
          <w:rFonts w:ascii="SolaimanLipi" w:eastAsia="Arial Unicode MS" w:hAnsi="SolaimanLipi" w:cs="SolaimanLipi"/>
          <w:sz w:val="24"/>
          <w:szCs w:val="24"/>
          <w:cs/>
          <w:lang w:bidi="hi-IN"/>
        </w:rPr>
        <w:t xml:space="preserve">। </w:t>
      </w:r>
      <w:r w:rsidRPr="005A3D59">
        <w:rPr>
          <w:rFonts w:ascii="SolaimanLipi" w:eastAsia="Arial Unicode MS" w:hAnsi="SolaimanLipi" w:cs="SolaimanLipi"/>
          <w:sz w:val="24"/>
          <w:szCs w:val="24"/>
          <w:cs/>
        </w:rPr>
        <w:t xml:space="preserve">রাজনৈতিক নেতারা </w:t>
      </w:r>
      <w:r w:rsidRPr="005A3D59">
        <w:rPr>
          <w:rFonts w:ascii="SolaimanLipi" w:eastAsia="Arial Unicode MS" w:hAnsi="SolaimanLipi" w:cs="SolaimanLipi"/>
          <w:sz w:val="24"/>
          <w:szCs w:val="24"/>
          <w:cs/>
          <w:lang w:val="en-US"/>
        </w:rPr>
        <w:t>সমাজের গুরুত্বপূর্ণ জায়গাগুলোতে নেতৃত্ব দেন</w:t>
      </w:r>
      <w:r w:rsidRPr="005A3D59">
        <w:rPr>
          <w:rFonts w:ascii="SolaimanLipi" w:eastAsia="Arial Unicode MS" w:hAnsi="SolaimanLipi" w:cs="SolaimanLipi"/>
          <w:sz w:val="24"/>
          <w:szCs w:val="24"/>
          <w:cs/>
          <w:lang w:bidi="hi-IN"/>
        </w:rPr>
        <w:t xml:space="preserve">। </w:t>
      </w:r>
      <w:r w:rsidRPr="005A3D59">
        <w:rPr>
          <w:rFonts w:ascii="SolaimanLipi" w:eastAsia="Arial Unicode MS" w:hAnsi="SolaimanLipi" w:cs="SolaimanLipi"/>
          <w:sz w:val="24"/>
          <w:szCs w:val="24"/>
          <w:cs/>
        </w:rPr>
        <w:t>ফলে তারা স্থানীয়ভাবে সাধারণ মানুষের সঙ্গে মিলে যেকোন কর্মসূচি বাস্তবায়ন করলে তা ভালোভাবে প্রভাবিত হয়</w:t>
      </w:r>
      <w:r w:rsidRPr="005A3D59">
        <w:rPr>
          <w:rFonts w:ascii="SolaimanLipi" w:eastAsia="Arial Unicode MS" w:hAnsi="SolaimanLipi" w:cs="SolaimanLipi"/>
          <w:sz w:val="24"/>
          <w:szCs w:val="24"/>
          <w:cs/>
          <w:lang w:bidi="hi-IN"/>
        </w:rPr>
        <w:t xml:space="preserve">। </w:t>
      </w:r>
      <w:r w:rsidRPr="005A3D59">
        <w:rPr>
          <w:rFonts w:ascii="SolaimanLipi" w:eastAsia="Arial Unicode MS" w:hAnsi="SolaimanLipi" w:cs="SolaimanLipi"/>
          <w:sz w:val="24"/>
          <w:szCs w:val="24"/>
          <w:cs/>
        </w:rPr>
        <w:t>দক্ষতা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অভিজ্ঞতা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বুদ্ধিমত্তা ও সততা থাকলে একজন রাজনৈতিক নেতা সেগুলোর সমন্বয়ে জনগণের কল্যাণে সচেষ্ট থাকবেন</w:t>
      </w:r>
      <w:r w:rsidRPr="005A3D59">
        <w:rPr>
          <w:rFonts w:ascii="SolaimanLipi" w:eastAsia="Arial Unicode MS" w:hAnsi="SolaimanLipi" w:cs="SolaimanLipi"/>
          <w:sz w:val="24"/>
          <w:szCs w:val="24"/>
          <w:cs/>
          <w:lang w:bidi="hi-IN"/>
        </w:rPr>
        <w:t>।</w:t>
      </w:r>
      <w:r w:rsidR="00CF6E1B" w:rsidRPr="005A3D59">
        <w:rPr>
          <w:rFonts w:ascii="SolaimanLipi" w:eastAsia="Arial Unicode MS" w:hAnsi="SolaimanLipi" w:cs="SolaimanLipi"/>
          <w:sz w:val="24"/>
          <w:szCs w:val="24"/>
          <w:cs/>
          <w:lang w:bidi="hi-IN"/>
        </w:rPr>
        <w:t xml:space="preserve"> </w:t>
      </w:r>
      <w:r w:rsidRPr="005A3D59">
        <w:rPr>
          <w:rFonts w:ascii="SolaimanLipi" w:eastAsia="Arial Unicode MS" w:hAnsi="SolaimanLipi" w:cs="SolaimanLipi"/>
          <w:sz w:val="24"/>
          <w:szCs w:val="24"/>
          <w:cs/>
        </w:rPr>
        <w:t>পাড়া</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মহল্লা ও ইউনিয়নে নবীন</w:t>
      </w:r>
      <w:r w:rsidRPr="005A3D59">
        <w:rPr>
          <w:rFonts w:ascii="SolaimanLipi" w:eastAsia="Arial Unicode MS" w:hAnsi="SolaimanLipi" w:cs="SolaimanLipi"/>
          <w:sz w:val="24"/>
          <w:szCs w:val="24"/>
        </w:rPr>
        <w:t>-</w:t>
      </w:r>
      <w:r w:rsidRPr="005A3D59">
        <w:rPr>
          <w:rFonts w:ascii="SolaimanLipi" w:eastAsia="Arial Unicode MS" w:hAnsi="SolaimanLipi" w:cs="SolaimanLipi"/>
          <w:sz w:val="24"/>
          <w:szCs w:val="24"/>
          <w:cs/>
        </w:rPr>
        <w:t>প্রবীণের সমন্বয় করে নেতাকর্মীদের ইন্টারনেটের</w:t>
      </w:r>
      <w:r w:rsidR="00034BE8" w:rsidRPr="005A3D59">
        <w:rPr>
          <w:rFonts w:ascii="SolaimanLipi" w:eastAsia="Arial Unicode MS" w:hAnsi="SolaimanLipi" w:cs="SolaimanLipi"/>
          <w:sz w:val="24"/>
          <w:szCs w:val="24"/>
          <w:cs/>
        </w:rPr>
        <w:t xml:space="preserve"> </w:t>
      </w:r>
      <w:r w:rsidR="00CF6E1B" w:rsidRPr="005A3D59">
        <w:rPr>
          <w:rFonts w:ascii="SolaimanLipi" w:eastAsia="Arial Unicode MS" w:hAnsi="SolaimanLipi" w:cs="SolaimanLipi"/>
          <w:sz w:val="24"/>
          <w:szCs w:val="24"/>
        </w:rPr>
        <w:t xml:space="preserve">সুষ্ঠ </w:t>
      </w:r>
      <w:hyperlink r:id="rId30" w:history="1"/>
      <w:r w:rsidRPr="005A3D59">
        <w:rPr>
          <w:rFonts w:ascii="SolaimanLipi" w:eastAsia="Arial Unicode MS" w:hAnsi="SolaimanLipi" w:cs="SolaimanLipi"/>
          <w:sz w:val="24"/>
          <w:szCs w:val="24"/>
          <w:cs/>
        </w:rPr>
        <w:t>ব্যবহার ও নৈতিক মূল্যবোধের বিষয়ে বিভিন্ন সচেতনতামূলক প্রশিক্ষণ দিয়ে দক্ষ করে তোলা যেতে পারে</w:t>
      </w:r>
      <w:r w:rsidRPr="005A3D59">
        <w:rPr>
          <w:rFonts w:ascii="SolaimanLipi" w:eastAsia="Arial Unicode MS" w:hAnsi="SolaimanLipi" w:cs="SolaimanLipi"/>
          <w:sz w:val="24"/>
          <w:szCs w:val="24"/>
          <w:cs/>
          <w:lang w:bidi="hi-IN"/>
        </w:rPr>
        <w:t xml:space="preserve">। </w:t>
      </w:r>
      <w:r w:rsidRPr="005A3D59">
        <w:rPr>
          <w:rFonts w:ascii="SolaimanLipi" w:eastAsia="Arial Unicode MS" w:hAnsi="SolaimanLipi" w:cs="SolaimanLipi"/>
          <w:sz w:val="24"/>
          <w:szCs w:val="24"/>
          <w:cs/>
        </w:rPr>
        <w:t>এরপর তারাই সমাজে নিরাপদ ইন্টারনেট ব্যবহারে ইতিবাচক পরিবর্তন আনবেন</w:t>
      </w:r>
      <w:r w:rsidRPr="005A3D59">
        <w:rPr>
          <w:rFonts w:ascii="SolaimanLipi" w:eastAsia="Arial Unicode MS" w:hAnsi="SolaimanLipi" w:cs="SolaimanLipi"/>
          <w:sz w:val="24"/>
          <w:szCs w:val="24"/>
          <w:cs/>
          <w:lang w:bidi="hi-IN"/>
        </w:rPr>
        <w:t xml:space="preserve">। </w:t>
      </w:r>
    </w:p>
    <w:p w14:paraId="72F8E822" w14:textId="77777777" w:rsidR="00825779" w:rsidRPr="005A3D59" w:rsidRDefault="00825779" w:rsidP="000F0F19">
      <w:pPr>
        <w:spacing w:line="276" w:lineRule="auto"/>
        <w:jc w:val="both"/>
        <w:rPr>
          <w:rFonts w:ascii="SolaimanLipi" w:hAnsi="SolaimanLipi" w:cs="SolaimanLipi"/>
          <w:b/>
          <w:bCs/>
          <w:sz w:val="24"/>
          <w:szCs w:val="24"/>
          <w:cs/>
          <w:lang w:val="en-US"/>
        </w:rPr>
      </w:pPr>
    </w:p>
    <w:p w14:paraId="68AA1182" w14:textId="64F6741F" w:rsidR="000B243D" w:rsidRPr="005A3D59" w:rsidRDefault="000B243D" w:rsidP="000F0F19">
      <w:pPr>
        <w:spacing w:line="276" w:lineRule="auto"/>
        <w:jc w:val="both"/>
        <w:rPr>
          <w:rFonts w:ascii="SolaimanLipi" w:hAnsi="SolaimanLipi" w:cs="SolaimanLipi"/>
          <w:b/>
          <w:bCs/>
          <w:sz w:val="24"/>
          <w:szCs w:val="24"/>
          <w:lang w:val="en-US"/>
        </w:rPr>
      </w:pPr>
      <w:r w:rsidRPr="005A3D59">
        <w:rPr>
          <w:rFonts w:ascii="SolaimanLipi" w:hAnsi="SolaimanLipi" w:cs="SolaimanLipi"/>
          <w:b/>
          <w:bCs/>
          <w:sz w:val="24"/>
          <w:szCs w:val="24"/>
          <w:cs/>
          <w:lang w:val="en-US"/>
        </w:rPr>
        <w:t>৬</w:t>
      </w:r>
      <w:r w:rsidRPr="005A3D59">
        <w:rPr>
          <w:rFonts w:ascii="SolaimanLipi" w:hAnsi="SolaimanLipi" w:cs="SolaimanLipi"/>
          <w:b/>
          <w:bCs/>
          <w:sz w:val="24"/>
          <w:szCs w:val="24"/>
          <w:lang w:val="en-US"/>
        </w:rPr>
        <w:t>.</w:t>
      </w:r>
      <w:r w:rsidRPr="005A3D59">
        <w:rPr>
          <w:rFonts w:ascii="SolaimanLipi" w:hAnsi="SolaimanLipi" w:cs="SolaimanLipi"/>
          <w:b/>
          <w:bCs/>
          <w:sz w:val="24"/>
          <w:szCs w:val="24"/>
          <w:cs/>
          <w:lang w:val="en-US"/>
        </w:rPr>
        <w:t>৭</w:t>
      </w:r>
      <w:r w:rsidRPr="005A3D59">
        <w:rPr>
          <w:rFonts w:ascii="SolaimanLipi" w:hAnsi="SolaimanLipi" w:cs="SolaimanLipi"/>
          <w:b/>
          <w:bCs/>
          <w:sz w:val="24"/>
          <w:szCs w:val="24"/>
          <w:lang w:val="en-US"/>
        </w:rPr>
        <w:t xml:space="preserve"> </w:t>
      </w:r>
      <w:r w:rsidRPr="005A3D59">
        <w:rPr>
          <w:rFonts w:ascii="SolaimanLipi" w:hAnsi="SolaimanLipi" w:cs="SolaimanLipi"/>
          <w:b/>
          <w:bCs/>
          <w:sz w:val="24"/>
          <w:szCs w:val="24"/>
          <w:cs/>
          <w:lang w:val="en-US"/>
        </w:rPr>
        <w:t xml:space="preserve">গণমাধ্যমের সহযোগিতা নেওয়া: </w:t>
      </w:r>
    </w:p>
    <w:p w14:paraId="75909749" w14:textId="3032BC5A" w:rsidR="004F3B60" w:rsidRPr="005A3D59" w:rsidRDefault="000B243D" w:rsidP="000F0F19">
      <w:pPr>
        <w:pStyle w:val="CommentText"/>
        <w:spacing w:after="0" w:line="276" w:lineRule="auto"/>
        <w:jc w:val="both"/>
        <w:rPr>
          <w:rFonts w:ascii="SolaimanLipi" w:eastAsia="Arial Unicode MS" w:hAnsi="SolaimanLipi" w:cs="SolaimanLipi"/>
          <w:sz w:val="24"/>
          <w:szCs w:val="24"/>
          <w:cs/>
        </w:rPr>
      </w:pPr>
      <w:r w:rsidRPr="005A3D59">
        <w:rPr>
          <w:rFonts w:ascii="SolaimanLipi" w:eastAsia="Arial Unicode MS" w:hAnsi="SolaimanLipi" w:cs="SolaimanLipi"/>
          <w:sz w:val="24"/>
          <w:szCs w:val="24"/>
          <w:cs/>
        </w:rPr>
        <w:t>গণমাধ্যমকে</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সমাজের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দর্পণ</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হিসেবে</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বিবেচনা</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করা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হয়</w:t>
      </w:r>
      <w:r w:rsidR="005C4736" w:rsidRPr="005A3D59">
        <w:rPr>
          <w:rFonts w:ascii="SolaimanLipi" w:eastAsia="Arial Unicode MS" w:hAnsi="SolaimanLipi" w:cs="SolaimanLipi"/>
          <w:sz w:val="24"/>
          <w:szCs w:val="24"/>
          <w:cs/>
        </w:rPr>
        <w:t>,</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যা</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শক্তিশালী</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জনমত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গঠনে</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গুরুত্বপূর্ণ</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ভূমিকা</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পালন</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করে</w:t>
      </w:r>
      <w:r w:rsidRPr="005A3D59">
        <w:rPr>
          <w:rFonts w:ascii="SolaimanLipi" w:eastAsia="Arial Unicode MS" w:hAnsi="SolaimanLipi" w:cs="SolaimanLipi"/>
          <w:sz w:val="24"/>
          <w:szCs w:val="24"/>
          <w:cs/>
          <w:lang w:bidi="hi-IN"/>
        </w:rPr>
        <w:t>।</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বলা</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হয়ে</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থাকে</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গণমাধ্যম</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যেভাবে</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বলে</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জনমত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সেভাবেই</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গড়ে</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ওঠে</w:t>
      </w:r>
      <w:r w:rsidRPr="005A3D59">
        <w:rPr>
          <w:rFonts w:ascii="SolaimanLipi" w:eastAsia="Arial Unicode MS" w:hAnsi="SolaimanLipi" w:cs="SolaimanLipi"/>
          <w:sz w:val="24"/>
          <w:szCs w:val="24"/>
          <w:cs/>
          <w:lang w:bidi="hi-IN"/>
        </w:rPr>
        <w:t>।</w:t>
      </w:r>
      <w:r w:rsidRPr="005A3D59">
        <w:rPr>
          <w:rFonts w:ascii="SolaimanLipi" w:eastAsia="Arial Unicode MS" w:hAnsi="SolaimanLipi" w:cs="SolaimanLipi"/>
          <w:sz w:val="24"/>
          <w:szCs w:val="24"/>
        </w:rPr>
        <w:t xml:space="preserve"> </w:t>
      </w:r>
      <w:r w:rsidR="00B659E5" w:rsidRPr="005A3D59">
        <w:rPr>
          <w:rFonts w:ascii="SolaimanLipi" w:eastAsia="Arial Unicode MS" w:hAnsi="SolaimanLipi" w:cs="SolaimanLipi"/>
          <w:sz w:val="24"/>
          <w:szCs w:val="24"/>
          <w:cs/>
        </w:rPr>
        <w:t>ইন্টারনেটের নিরাপদ ব্যবহার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নিয়ে</w:t>
      </w:r>
      <w:r w:rsidR="005C4736" w:rsidRPr="005A3D59">
        <w:rPr>
          <w:rFonts w:ascii="SolaimanLipi" w:eastAsia="Arial Unicode MS" w:hAnsi="SolaimanLipi" w:cs="SolaimanLipi"/>
          <w:sz w:val="24"/>
          <w:szCs w:val="24"/>
          <w:cs/>
        </w:rPr>
        <w:t xml:space="preserve"> দেশের সব শ্রেণির মানুষকে</w:t>
      </w:r>
      <w:r w:rsidR="005C4736"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সচেতন</w:t>
      </w:r>
      <w:r w:rsidRPr="005A3D59">
        <w:rPr>
          <w:rFonts w:ascii="SolaimanLipi" w:eastAsia="Arial Unicode MS" w:hAnsi="SolaimanLipi" w:cs="SolaimanLipi"/>
          <w:sz w:val="24"/>
          <w:szCs w:val="24"/>
        </w:rPr>
        <w:t xml:space="preserve"> </w:t>
      </w:r>
      <w:r w:rsidR="005C4736" w:rsidRPr="005A3D59">
        <w:rPr>
          <w:rFonts w:ascii="SolaimanLipi" w:eastAsia="Arial Unicode MS" w:hAnsi="SolaimanLipi" w:cs="SolaimanLipi"/>
          <w:sz w:val="24"/>
          <w:szCs w:val="24"/>
          <w:cs/>
        </w:rPr>
        <w:t>করার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জন্য</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গণমাধ্যমের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সহযোগিতা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নিতে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হবে</w:t>
      </w:r>
      <w:r w:rsidRPr="005A3D59">
        <w:rPr>
          <w:rFonts w:ascii="SolaimanLipi" w:eastAsia="Arial Unicode MS" w:hAnsi="SolaimanLipi" w:cs="SolaimanLipi"/>
          <w:sz w:val="24"/>
          <w:szCs w:val="24"/>
          <w:cs/>
          <w:lang w:bidi="hi-IN"/>
        </w:rPr>
        <w:t>।</w:t>
      </w:r>
      <w:r w:rsidR="005C4736"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সাইবারজগতের</w:t>
      </w:r>
      <w:r w:rsidR="00260E11"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ভয়াবহতা</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প্রতিকার</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প্রতিরোধ</w:t>
      </w:r>
      <w:r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সম্পর্কে</w:t>
      </w:r>
      <w:r w:rsidR="008042FB" w:rsidRPr="005A3D59">
        <w:rPr>
          <w:rFonts w:ascii="SolaimanLipi" w:eastAsia="Arial Unicode MS" w:hAnsi="SolaimanLipi" w:cs="SolaimanLipi"/>
          <w:sz w:val="24"/>
          <w:szCs w:val="24"/>
          <w:cs/>
        </w:rPr>
        <w:t xml:space="preserve"> ব্যাপক প্রচার</w:t>
      </w:r>
      <w:r w:rsidR="0005200E" w:rsidRPr="005A3D59">
        <w:rPr>
          <w:rFonts w:ascii="SolaimanLipi" w:eastAsia="Arial Unicode MS" w:hAnsi="SolaimanLipi" w:cs="SolaimanLipi"/>
          <w:sz w:val="24"/>
          <w:szCs w:val="24"/>
          <w:cs/>
        </w:rPr>
        <w:t xml:space="preserve"> </w:t>
      </w:r>
      <w:r w:rsidR="008042FB" w:rsidRPr="005A3D59">
        <w:rPr>
          <w:rFonts w:ascii="SolaimanLipi" w:eastAsia="Arial Unicode MS" w:hAnsi="SolaimanLipi" w:cs="SolaimanLipi"/>
          <w:sz w:val="24"/>
          <w:szCs w:val="24"/>
          <w:cs/>
        </w:rPr>
        <w:t xml:space="preserve">কাজ হাতে </w:t>
      </w:r>
      <w:r w:rsidR="00B659E5" w:rsidRPr="005A3D59">
        <w:rPr>
          <w:rFonts w:ascii="SolaimanLipi" w:eastAsia="Arial Unicode MS" w:hAnsi="SolaimanLipi" w:cs="SolaimanLipi"/>
          <w:sz w:val="24"/>
          <w:szCs w:val="24"/>
          <w:cs/>
        </w:rPr>
        <w:t xml:space="preserve">নিতে </w:t>
      </w:r>
      <w:r w:rsidR="008042FB" w:rsidRPr="005A3D59">
        <w:rPr>
          <w:rFonts w:ascii="SolaimanLipi" w:eastAsia="Arial Unicode MS" w:hAnsi="SolaimanLipi" w:cs="SolaimanLipi"/>
          <w:sz w:val="24"/>
          <w:szCs w:val="24"/>
          <w:cs/>
        </w:rPr>
        <w:t xml:space="preserve">হবে। </w:t>
      </w:r>
      <w:r w:rsidR="00260E11" w:rsidRPr="005A3D59">
        <w:rPr>
          <w:rFonts w:ascii="SolaimanLipi" w:eastAsia="Arial Unicode MS" w:hAnsi="SolaimanLipi" w:cs="SolaimanLipi"/>
          <w:sz w:val="24"/>
          <w:szCs w:val="24"/>
        </w:rPr>
        <w:t>এক্ষেত্রে গণমাধ্যম</w:t>
      </w:r>
      <w:r w:rsidR="008042FB" w:rsidRPr="005A3D59">
        <w:rPr>
          <w:rFonts w:ascii="SolaimanLipi" w:eastAsia="Arial Unicode MS" w:hAnsi="SolaimanLipi" w:cs="SolaimanLipi"/>
          <w:sz w:val="24"/>
          <w:szCs w:val="24"/>
        </w:rPr>
        <w:t>গুলো</w:t>
      </w:r>
      <w:r w:rsidR="00950055" w:rsidRPr="005A3D59">
        <w:rPr>
          <w:rFonts w:ascii="SolaimanLipi" w:eastAsia="Arial Unicode MS" w:hAnsi="SolaimanLipi" w:cs="SolaimanLipi"/>
          <w:sz w:val="24"/>
          <w:szCs w:val="24"/>
        </w:rPr>
        <w:t>তে</w:t>
      </w:r>
      <w:r w:rsidR="00B659E5" w:rsidRPr="005A3D59">
        <w:rPr>
          <w:rFonts w:ascii="SolaimanLipi" w:eastAsia="Arial Unicode MS" w:hAnsi="SolaimanLipi" w:cs="SolaimanLipi"/>
          <w:sz w:val="24"/>
          <w:szCs w:val="24"/>
        </w:rPr>
        <w:t xml:space="preserve"> </w:t>
      </w:r>
      <w:r w:rsidR="00950055" w:rsidRPr="005A3D59">
        <w:rPr>
          <w:rFonts w:ascii="SolaimanLipi" w:eastAsia="Arial Unicode MS" w:hAnsi="SolaimanLipi" w:cs="SolaimanLipi"/>
          <w:sz w:val="24"/>
          <w:szCs w:val="24"/>
        </w:rPr>
        <w:t>নিয়মিত সাইবার সচেতনতামূলক কনটেন্ট প্রচারের উদ্যোগ</w:t>
      </w:r>
      <w:r w:rsidR="00CD554C" w:rsidRPr="005A3D59">
        <w:rPr>
          <w:rFonts w:ascii="SolaimanLipi" w:eastAsia="Arial Unicode MS" w:hAnsi="SolaimanLipi" w:cs="SolaimanLipi"/>
          <w:sz w:val="24"/>
          <w:szCs w:val="24"/>
        </w:rPr>
        <w:t xml:space="preserve"> গুরুত্বপূর্ণ</w:t>
      </w:r>
      <w:r w:rsidR="00950055" w:rsidRPr="005A3D59">
        <w:rPr>
          <w:rFonts w:ascii="SolaimanLipi" w:eastAsia="Arial Unicode MS" w:hAnsi="SolaimanLipi" w:cs="SolaimanLipi"/>
          <w:sz w:val="24"/>
          <w:szCs w:val="24"/>
        </w:rPr>
        <w:t xml:space="preserve"> ভূমিকা রাখবে।</w:t>
      </w:r>
      <w:r w:rsidR="00B659E5" w:rsidRPr="005A3D59">
        <w:rPr>
          <w:rFonts w:ascii="SolaimanLipi" w:eastAsia="Arial Unicode MS" w:hAnsi="SolaimanLipi" w:cs="SolaimanLipi"/>
          <w:sz w:val="24"/>
          <w:szCs w:val="24"/>
        </w:rPr>
        <w:t xml:space="preserve"> </w:t>
      </w:r>
      <w:r w:rsidR="00950055" w:rsidRPr="005A3D59">
        <w:rPr>
          <w:rFonts w:ascii="SolaimanLipi" w:eastAsia="Arial Unicode MS" w:hAnsi="SolaimanLipi" w:cs="SolaimanLipi"/>
          <w:sz w:val="24"/>
          <w:szCs w:val="24"/>
        </w:rPr>
        <w:t xml:space="preserve">সরকারকে উদ্যোগী হয়ে এ বিষয়ে কার্যকর পদক্ষেপ নিতে হবে।  </w:t>
      </w:r>
      <w:r w:rsidR="00260E11" w:rsidRPr="005A3D59">
        <w:rPr>
          <w:rFonts w:ascii="SolaimanLipi" w:eastAsia="Arial Unicode MS" w:hAnsi="SolaimanLipi" w:cs="SolaimanLipi"/>
          <w:sz w:val="24"/>
          <w:szCs w:val="24"/>
        </w:rPr>
        <w:t xml:space="preserve"> </w:t>
      </w:r>
      <w:r w:rsidRPr="005A3D59">
        <w:rPr>
          <w:rFonts w:ascii="SolaimanLipi" w:eastAsia="Arial Unicode MS" w:hAnsi="SolaimanLipi" w:cs="SolaimanLipi"/>
          <w:sz w:val="24"/>
          <w:szCs w:val="24"/>
          <w:cs/>
        </w:rPr>
        <w:t xml:space="preserve"> </w:t>
      </w:r>
    </w:p>
    <w:p w14:paraId="5B299858" w14:textId="77777777" w:rsidR="003E0AC4" w:rsidRPr="005A3D59" w:rsidRDefault="003E0AC4" w:rsidP="000F0F19">
      <w:pPr>
        <w:pStyle w:val="CommentText"/>
        <w:spacing w:after="0" w:line="276" w:lineRule="auto"/>
        <w:jc w:val="both"/>
        <w:rPr>
          <w:rFonts w:ascii="SolaimanLipi" w:eastAsia="Arial Unicode MS" w:hAnsi="SolaimanLipi" w:cs="SolaimanLipi"/>
          <w:sz w:val="24"/>
          <w:szCs w:val="24"/>
        </w:rPr>
      </w:pPr>
    </w:p>
    <w:p w14:paraId="2306ED7C" w14:textId="5DD1B3BC" w:rsidR="00355529" w:rsidRPr="005A3D59" w:rsidRDefault="00344B38" w:rsidP="000F0F19">
      <w:pPr>
        <w:spacing w:line="276" w:lineRule="auto"/>
        <w:jc w:val="both"/>
        <w:rPr>
          <w:rFonts w:ascii="SolaimanLipi" w:hAnsi="SolaimanLipi" w:cs="SolaimanLipi"/>
          <w:sz w:val="24"/>
          <w:szCs w:val="24"/>
        </w:rPr>
      </w:pPr>
      <w:r w:rsidRPr="005A3D59">
        <w:rPr>
          <w:rFonts w:ascii="SolaimanLipi" w:hAnsi="SolaimanLipi" w:cs="SolaimanLipi"/>
          <w:b/>
          <w:bCs/>
          <w:sz w:val="24"/>
          <w:szCs w:val="24"/>
        </w:rPr>
        <w:t>৬.</w:t>
      </w:r>
      <w:r w:rsidR="00092C19" w:rsidRPr="005A3D59">
        <w:rPr>
          <w:rFonts w:ascii="SolaimanLipi" w:hAnsi="SolaimanLipi" w:cs="SolaimanLipi"/>
          <w:b/>
          <w:bCs/>
          <w:sz w:val="24"/>
          <w:szCs w:val="24"/>
        </w:rPr>
        <w:t>৮</w:t>
      </w:r>
      <w:r w:rsidR="00BA4D8F" w:rsidRPr="005A3D59">
        <w:rPr>
          <w:rFonts w:ascii="SolaimanLipi" w:hAnsi="SolaimanLipi" w:cs="SolaimanLipi"/>
          <w:b/>
          <w:bCs/>
          <w:sz w:val="24"/>
          <w:szCs w:val="24"/>
        </w:rPr>
        <w:t xml:space="preserve"> </w:t>
      </w:r>
      <w:r w:rsidR="00DE39D5" w:rsidRPr="005A3D59">
        <w:rPr>
          <w:rFonts w:ascii="SolaimanLipi" w:hAnsi="SolaimanLipi" w:cs="SolaimanLipi"/>
          <w:b/>
          <w:bCs/>
          <w:sz w:val="24"/>
          <w:szCs w:val="24"/>
        </w:rPr>
        <w:t>অংশীজনদের</w:t>
      </w:r>
      <w:r w:rsidR="00FA6C44" w:rsidRPr="005A3D59">
        <w:rPr>
          <w:rFonts w:ascii="SolaimanLipi" w:hAnsi="SolaimanLipi" w:cs="SolaimanLipi"/>
          <w:b/>
          <w:bCs/>
          <w:sz w:val="24"/>
          <w:szCs w:val="24"/>
        </w:rPr>
        <w:t xml:space="preserve"> সম্মলিত </w:t>
      </w:r>
      <w:r w:rsidR="00FC514E" w:rsidRPr="005A3D59">
        <w:rPr>
          <w:rFonts w:ascii="SolaimanLipi" w:hAnsi="SolaimanLipi" w:cs="SolaimanLipi"/>
          <w:b/>
          <w:bCs/>
          <w:sz w:val="24"/>
          <w:szCs w:val="24"/>
        </w:rPr>
        <w:t xml:space="preserve">প্রচেষ্টা: </w:t>
      </w:r>
      <w:r w:rsidR="00FA6C44" w:rsidRPr="005A3D59">
        <w:rPr>
          <w:rFonts w:ascii="SolaimanLipi" w:hAnsi="SolaimanLipi" w:cs="SolaimanLipi"/>
          <w:b/>
          <w:bCs/>
          <w:sz w:val="24"/>
          <w:szCs w:val="24"/>
        </w:rPr>
        <w:t xml:space="preserve"> </w:t>
      </w:r>
      <w:r w:rsidR="00092C19" w:rsidRPr="005A3D59">
        <w:rPr>
          <w:rFonts w:ascii="SolaimanLipi" w:hAnsi="SolaimanLipi" w:cs="SolaimanLipi"/>
          <w:b/>
          <w:bCs/>
          <w:sz w:val="24"/>
          <w:szCs w:val="24"/>
        </w:rPr>
        <w:t xml:space="preserve"> </w:t>
      </w:r>
    </w:p>
    <w:p w14:paraId="76F0A544" w14:textId="50E91168" w:rsidR="00EC6EC9" w:rsidRPr="005A3D59" w:rsidRDefault="00DE39D5" w:rsidP="000F0F19">
      <w:pPr>
        <w:spacing w:after="0" w:line="276" w:lineRule="auto"/>
        <w:jc w:val="both"/>
        <w:rPr>
          <w:rFonts w:ascii="SolaimanLipi" w:hAnsi="SolaimanLipi" w:cs="SolaimanLipi"/>
          <w:sz w:val="24"/>
          <w:szCs w:val="24"/>
          <w:cs/>
          <w:lang w:val="en-US"/>
        </w:rPr>
      </w:pPr>
      <w:r w:rsidRPr="005A3D59">
        <w:rPr>
          <w:rFonts w:ascii="SolaimanLipi" w:hAnsi="SolaimanLipi" w:cs="SolaimanLipi"/>
          <w:sz w:val="24"/>
          <w:szCs w:val="24"/>
          <w:cs/>
          <w:lang w:val="en-US"/>
        </w:rPr>
        <w:t>সরকা</w:t>
      </w:r>
      <w:r w:rsidR="000014EE" w:rsidRPr="005A3D59">
        <w:rPr>
          <w:rFonts w:ascii="SolaimanLipi" w:hAnsi="SolaimanLipi" w:cs="SolaimanLipi"/>
          <w:sz w:val="24"/>
          <w:szCs w:val="24"/>
          <w:cs/>
          <w:lang w:val="en-US"/>
        </w:rPr>
        <w:t xml:space="preserve">রি বিভিন্ন উদ্যোগের পাশাপাশি </w:t>
      </w:r>
      <w:r w:rsidRPr="005A3D59">
        <w:rPr>
          <w:rFonts w:ascii="SolaimanLipi" w:hAnsi="SolaimanLipi" w:cs="SolaimanLipi"/>
          <w:sz w:val="24"/>
          <w:szCs w:val="24"/>
          <w:cs/>
          <w:lang w:val="en-US"/>
        </w:rPr>
        <w:t>সংশ্লিষ্ট বেসরকারি অংশীজনরা যুক্ত হয়ে কার্যকর কর্মসূচি বাস্তবায়ন</w:t>
      </w:r>
      <w:r w:rsidR="000014EE" w:rsidRPr="005A3D59">
        <w:rPr>
          <w:rFonts w:ascii="SolaimanLipi" w:hAnsi="SolaimanLipi" w:cs="SolaimanLipi"/>
          <w:sz w:val="24"/>
          <w:szCs w:val="24"/>
          <w:cs/>
          <w:lang w:val="en-US"/>
        </w:rPr>
        <w:t xml:space="preserve"> </w:t>
      </w:r>
      <w:r w:rsidR="00A143A6" w:rsidRPr="005A3D59">
        <w:rPr>
          <w:rFonts w:ascii="SolaimanLipi" w:hAnsi="SolaimanLipi" w:cs="SolaimanLipi"/>
          <w:sz w:val="24"/>
          <w:szCs w:val="24"/>
          <w:cs/>
          <w:lang w:val="en-US"/>
        </w:rPr>
        <w:t>করতে হবে</w:t>
      </w:r>
      <w:r w:rsidRPr="005A3D59">
        <w:rPr>
          <w:rFonts w:ascii="SolaimanLipi" w:hAnsi="SolaimanLipi" w:cs="SolaimanLipi"/>
          <w:sz w:val="24"/>
          <w:szCs w:val="24"/>
          <w:cs/>
          <w:lang w:val="en-US"/>
        </w:rPr>
        <w:t>।</w:t>
      </w:r>
      <w:r w:rsidR="00A54570" w:rsidRPr="005A3D59">
        <w:rPr>
          <w:rFonts w:ascii="SolaimanLipi" w:hAnsi="SolaimanLipi" w:cs="SolaimanLipi"/>
          <w:sz w:val="24"/>
          <w:szCs w:val="24"/>
          <w:cs/>
          <w:lang w:val="en-US"/>
        </w:rPr>
        <w:t xml:space="preserve"> ইন্টারনেট সেবাদাতা প্রতিষ্ঠান, </w:t>
      </w:r>
      <w:r w:rsidR="001132B7" w:rsidRPr="005A3D59">
        <w:rPr>
          <w:rFonts w:ascii="SolaimanLipi" w:hAnsi="SolaimanLipi" w:cs="SolaimanLipi"/>
          <w:sz w:val="24"/>
          <w:szCs w:val="24"/>
          <w:cs/>
          <w:lang w:val="en-US"/>
        </w:rPr>
        <w:t>মোবাইল অ</w:t>
      </w:r>
      <w:r w:rsidR="00CD554C" w:rsidRPr="005A3D59">
        <w:rPr>
          <w:rFonts w:ascii="SolaimanLipi" w:hAnsi="SolaimanLipi" w:cs="SolaimanLipi"/>
          <w:sz w:val="24"/>
          <w:szCs w:val="24"/>
          <w:cs/>
          <w:lang w:val="en-US"/>
        </w:rPr>
        <w:t>পা</w:t>
      </w:r>
      <w:r w:rsidR="001132B7" w:rsidRPr="005A3D59">
        <w:rPr>
          <w:rFonts w:ascii="SolaimanLipi" w:hAnsi="SolaimanLipi" w:cs="SolaimanLipi"/>
          <w:sz w:val="24"/>
          <w:szCs w:val="24"/>
          <w:cs/>
          <w:lang w:val="en-US"/>
        </w:rPr>
        <w:t xml:space="preserve">রেটর, </w:t>
      </w:r>
      <w:r w:rsidR="00A54570" w:rsidRPr="005A3D59">
        <w:rPr>
          <w:rFonts w:ascii="SolaimanLipi" w:hAnsi="SolaimanLipi" w:cs="SolaimanLipi"/>
          <w:sz w:val="24"/>
          <w:szCs w:val="24"/>
          <w:cs/>
          <w:lang w:val="en-US"/>
        </w:rPr>
        <w:t>প্রযুক্তিপণ্য উৎপাদনকারী</w:t>
      </w:r>
      <w:r w:rsidR="001132B7" w:rsidRPr="005A3D59">
        <w:rPr>
          <w:rFonts w:ascii="SolaimanLipi" w:hAnsi="SolaimanLipi" w:cs="SolaimanLipi"/>
          <w:sz w:val="24"/>
          <w:szCs w:val="24"/>
          <w:cs/>
          <w:lang w:val="en-US"/>
        </w:rPr>
        <w:t xml:space="preserve"> ও প্রযুক্তি সেবা প্রদানকারীসহ সংশ্লিষ্ট সবাইকে</w:t>
      </w:r>
      <w:r w:rsidR="00BD046E" w:rsidRPr="005A3D59">
        <w:rPr>
          <w:rFonts w:ascii="SolaimanLipi" w:hAnsi="SolaimanLipi" w:cs="SolaimanLipi"/>
          <w:sz w:val="24"/>
          <w:szCs w:val="24"/>
          <w:cs/>
          <w:lang w:val="en-US"/>
        </w:rPr>
        <w:t xml:space="preserve"> ইন্টারনেটের নিরাপদ ব্যবহারের বিষয়ে সচেষ্ট হওয়া জরুরি। </w:t>
      </w:r>
      <w:r w:rsidRPr="005A3D59">
        <w:rPr>
          <w:rFonts w:ascii="SolaimanLipi" w:hAnsi="SolaimanLipi" w:cs="SolaimanLipi"/>
          <w:sz w:val="24"/>
          <w:szCs w:val="24"/>
          <w:cs/>
          <w:lang w:val="en-US"/>
        </w:rPr>
        <w:t>এতে সাধারণ মানুষের কাছে সচেতনতামূলক বার্তা সহজে পৌঁছাবে এবং সুস্থ সাইবার সংস্কৃতি গড়তে গুরুত্বপূর্ণ ভূমিকা রাখবে।</w:t>
      </w:r>
      <w:r w:rsidR="00A54570" w:rsidRPr="005A3D59">
        <w:rPr>
          <w:rFonts w:ascii="SolaimanLipi" w:hAnsi="SolaimanLipi" w:cs="SolaimanLipi"/>
          <w:sz w:val="24"/>
          <w:szCs w:val="24"/>
          <w:cs/>
          <w:lang w:val="en-US"/>
        </w:rPr>
        <w:t xml:space="preserve"> </w:t>
      </w:r>
      <w:r w:rsidRPr="005A3D59">
        <w:rPr>
          <w:rFonts w:ascii="SolaimanLipi" w:hAnsi="SolaimanLipi" w:cs="SolaimanLipi"/>
          <w:sz w:val="24"/>
          <w:szCs w:val="24"/>
          <w:lang w:val="en-US"/>
        </w:rPr>
        <w:t xml:space="preserve"> </w:t>
      </w:r>
    </w:p>
    <w:p w14:paraId="51EE5A69" w14:textId="77777777" w:rsidR="00825779" w:rsidRPr="005A3D59" w:rsidRDefault="00825779" w:rsidP="000F0F19">
      <w:pPr>
        <w:spacing w:line="276" w:lineRule="auto"/>
        <w:jc w:val="both"/>
        <w:rPr>
          <w:rFonts w:ascii="SolaimanLipi" w:hAnsi="SolaimanLipi" w:cs="SolaimanLipi"/>
          <w:b/>
          <w:bCs/>
          <w:sz w:val="24"/>
          <w:szCs w:val="24"/>
        </w:rPr>
      </w:pPr>
    </w:p>
    <w:p w14:paraId="1A874CB2" w14:textId="04F3780D" w:rsidR="00344B38" w:rsidRPr="005A3D59" w:rsidRDefault="00344B38" w:rsidP="000F0F19">
      <w:pPr>
        <w:spacing w:line="276" w:lineRule="auto"/>
        <w:jc w:val="both"/>
        <w:rPr>
          <w:rFonts w:ascii="SolaimanLipi" w:hAnsi="SolaimanLipi" w:cs="SolaimanLipi"/>
          <w:b/>
          <w:bCs/>
          <w:sz w:val="24"/>
          <w:szCs w:val="24"/>
        </w:rPr>
      </w:pPr>
      <w:r w:rsidRPr="005A3D59">
        <w:rPr>
          <w:rFonts w:ascii="SolaimanLipi" w:hAnsi="SolaimanLipi" w:cs="SolaimanLipi"/>
          <w:b/>
          <w:bCs/>
          <w:sz w:val="24"/>
          <w:szCs w:val="24"/>
        </w:rPr>
        <w:t>৭. পরিসমাপ্তি</w:t>
      </w:r>
      <w:r w:rsidR="00683865" w:rsidRPr="005A3D59">
        <w:rPr>
          <w:rFonts w:ascii="SolaimanLipi" w:hAnsi="SolaimanLipi" w:cs="SolaimanLipi"/>
          <w:b/>
          <w:bCs/>
          <w:sz w:val="24"/>
          <w:szCs w:val="24"/>
        </w:rPr>
        <w:t xml:space="preserve">: </w:t>
      </w:r>
      <w:r w:rsidRPr="005A3D59">
        <w:rPr>
          <w:rFonts w:ascii="SolaimanLipi" w:hAnsi="SolaimanLipi" w:cs="SolaimanLipi"/>
          <w:b/>
          <w:bCs/>
          <w:sz w:val="24"/>
          <w:szCs w:val="24"/>
        </w:rPr>
        <w:t xml:space="preserve"> </w:t>
      </w:r>
    </w:p>
    <w:p w14:paraId="77F422FA" w14:textId="79519892" w:rsidR="001D645A" w:rsidRPr="005A3D59" w:rsidRDefault="00683865" w:rsidP="000F0F19">
      <w:pPr>
        <w:spacing w:after="0" w:line="276" w:lineRule="auto"/>
        <w:jc w:val="both"/>
        <w:rPr>
          <w:rFonts w:ascii="SolaimanLipi" w:hAnsi="SolaimanLipi" w:cs="SolaimanLipi"/>
          <w:color w:val="000000" w:themeColor="text1"/>
          <w:sz w:val="24"/>
          <w:szCs w:val="24"/>
        </w:rPr>
      </w:pPr>
      <w:r w:rsidRPr="005A3D59">
        <w:rPr>
          <w:rFonts w:ascii="SolaimanLipi" w:hAnsi="SolaimanLipi" w:cs="SolaimanLipi"/>
          <w:sz w:val="24"/>
          <w:szCs w:val="24"/>
        </w:rPr>
        <w:t xml:space="preserve">মানুষের প্রয়োজনেই প্রযুক্তির ব্যবহার। কিন্তু প্রয়োজনের চেয়ে </w:t>
      </w:r>
      <w:r w:rsidR="00CA2DEF" w:rsidRPr="005A3D59">
        <w:rPr>
          <w:rFonts w:ascii="SolaimanLipi" w:hAnsi="SolaimanLipi" w:cs="SolaimanLipi"/>
          <w:sz w:val="24"/>
          <w:szCs w:val="24"/>
        </w:rPr>
        <w:t xml:space="preserve">প্রযুক্তির </w:t>
      </w:r>
      <w:r w:rsidRPr="005A3D59">
        <w:rPr>
          <w:rFonts w:ascii="SolaimanLipi" w:hAnsi="SolaimanLipi" w:cs="SolaimanLipi"/>
          <w:sz w:val="24"/>
          <w:szCs w:val="24"/>
        </w:rPr>
        <w:t xml:space="preserve">অতিরিক্ত </w:t>
      </w:r>
      <w:r w:rsidR="00CA2DEF" w:rsidRPr="005A3D59">
        <w:rPr>
          <w:rFonts w:ascii="SolaimanLipi" w:hAnsi="SolaimanLipi" w:cs="SolaimanLipi"/>
          <w:sz w:val="24"/>
          <w:szCs w:val="24"/>
        </w:rPr>
        <w:t xml:space="preserve">ব্যবহার সবসময় ক্ষতিকর। </w:t>
      </w:r>
      <w:r w:rsidRPr="005A3D59">
        <w:rPr>
          <w:rFonts w:ascii="SolaimanLipi" w:hAnsi="SolaimanLipi" w:cs="SolaimanLipi"/>
          <w:sz w:val="24"/>
          <w:szCs w:val="24"/>
        </w:rPr>
        <w:t xml:space="preserve">কল্যাণের পরিবর্তে </w:t>
      </w:r>
      <w:r w:rsidR="00092C19" w:rsidRPr="005A3D59">
        <w:rPr>
          <w:rFonts w:ascii="SolaimanLipi" w:hAnsi="SolaimanLipi" w:cs="SolaimanLipi"/>
          <w:sz w:val="24"/>
          <w:szCs w:val="24"/>
        </w:rPr>
        <w:t>অপরাধমূলক</w:t>
      </w:r>
      <w:r w:rsidR="00B668D9" w:rsidRPr="005A3D59">
        <w:rPr>
          <w:rFonts w:ascii="SolaimanLipi" w:hAnsi="SolaimanLipi" w:cs="SolaimanLipi"/>
          <w:sz w:val="24"/>
          <w:szCs w:val="24"/>
        </w:rPr>
        <w:t xml:space="preserve"> কাজে</w:t>
      </w:r>
      <w:r w:rsidR="00777518" w:rsidRPr="005A3D59">
        <w:rPr>
          <w:rFonts w:ascii="SolaimanLipi" w:hAnsi="SolaimanLipi" w:cs="SolaimanLipi"/>
          <w:sz w:val="24"/>
          <w:szCs w:val="24"/>
        </w:rPr>
        <w:t xml:space="preserve"> প্রযুক্তির ব্যবহার যেন না </w:t>
      </w:r>
      <w:r w:rsidRPr="005A3D59">
        <w:rPr>
          <w:rFonts w:ascii="SolaimanLipi" w:hAnsi="SolaimanLipi" w:cs="SolaimanLipi"/>
          <w:sz w:val="24"/>
          <w:szCs w:val="24"/>
        </w:rPr>
        <w:t>হয়</w:t>
      </w:r>
      <w:r w:rsidR="00777518" w:rsidRPr="005A3D59">
        <w:rPr>
          <w:rFonts w:ascii="SolaimanLipi" w:hAnsi="SolaimanLipi" w:cs="SolaimanLipi"/>
          <w:sz w:val="24"/>
          <w:szCs w:val="24"/>
        </w:rPr>
        <w:t xml:space="preserve"> </w:t>
      </w:r>
      <w:r w:rsidRPr="005A3D59">
        <w:rPr>
          <w:rFonts w:ascii="SolaimanLipi" w:hAnsi="SolaimanLipi" w:cs="SolaimanLipi"/>
          <w:sz w:val="24"/>
          <w:szCs w:val="24"/>
        </w:rPr>
        <w:t>সেদিকে খেয়াল রাখা গুরুত্বপূর্ণ।</w:t>
      </w:r>
      <w:r w:rsidR="00CA2DEF" w:rsidRPr="005A3D59">
        <w:rPr>
          <w:rFonts w:ascii="SolaimanLipi" w:hAnsi="SolaimanLipi" w:cs="SolaimanLipi"/>
          <w:sz w:val="24"/>
          <w:szCs w:val="24"/>
        </w:rPr>
        <w:t xml:space="preserve"> </w:t>
      </w:r>
      <w:r w:rsidR="00811A83" w:rsidRPr="005A3D59">
        <w:rPr>
          <w:rFonts w:ascii="SolaimanLipi" w:hAnsi="SolaimanLipi" w:cs="SolaimanLipi"/>
          <w:sz w:val="24"/>
          <w:szCs w:val="24"/>
        </w:rPr>
        <w:t>অংশীজনদের সম্মিলিত প্রচেষ্টাই</w:t>
      </w:r>
      <w:r w:rsidR="00B668D9" w:rsidRPr="005A3D59">
        <w:rPr>
          <w:rFonts w:ascii="SolaimanLipi" w:hAnsi="SolaimanLipi" w:cs="SolaimanLipi"/>
          <w:sz w:val="24"/>
          <w:szCs w:val="24"/>
        </w:rPr>
        <w:t xml:space="preserve"> </w:t>
      </w:r>
      <w:r w:rsidR="00FB61C1" w:rsidRPr="005A3D59">
        <w:rPr>
          <w:rFonts w:ascii="SolaimanLipi" w:hAnsi="SolaimanLipi" w:cs="SolaimanLipi"/>
          <w:sz w:val="24"/>
          <w:szCs w:val="24"/>
        </w:rPr>
        <w:t xml:space="preserve">সুস্থ সাইবার সংস্কৃতি প্রতিষ্ঠায় গুরুত্বপূর্ণ ভূমিকা </w:t>
      </w:r>
      <w:r w:rsidR="00825779" w:rsidRPr="005A3D59">
        <w:rPr>
          <w:rFonts w:ascii="SolaimanLipi" w:hAnsi="SolaimanLipi" w:cs="SolaimanLipi"/>
          <w:sz w:val="24"/>
          <w:szCs w:val="24"/>
        </w:rPr>
        <w:t>রাখতে পারে</w:t>
      </w:r>
      <w:r w:rsidR="00B668D9" w:rsidRPr="005A3D59">
        <w:rPr>
          <w:rFonts w:ascii="SolaimanLipi" w:hAnsi="SolaimanLipi" w:cs="SolaimanLipi"/>
          <w:sz w:val="24"/>
          <w:szCs w:val="24"/>
        </w:rPr>
        <w:t>।</w:t>
      </w:r>
      <w:r w:rsidR="00CA2DEF" w:rsidRPr="005A3D59">
        <w:rPr>
          <w:rFonts w:ascii="SolaimanLipi" w:hAnsi="SolaimanLipi" w:cs="SolaimanLipi"/>
          <w:sz w:val="24"/>
          <w:szCs w:val="24"/>
        </w:rPr>
        <w:t xml:space="preserve"> </w:t>
      </w:r>
    </w:p>
    <w:sectPr w:rsidR="001D645A" w:rsidRPr="005A3D59" w:rsidSect="00F00CD8">
      <w:footerReference w:type="default" r:id="rId31"/>
      <w:pgSz w:w="11909" w:h="16834"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5DBD" w14:textId="77777777" w:rsidR="00B428A2" w:rsidRDefault="00B428A2" w:rsidP="00BF56A8">
      <w:pPr>
        <w:spacing w:after="0" w:line="240" w:lineRule="auto"/>
      </w:pPr>
      <w:r>
        <w:separator/>
      </w:r>
    </w:p>
  </w:endnote>
  <w:endnote w:type="continuationSeparator" w:id="0">
    <w:p w14:paraId="346B742F" w14:textId="77777777" w:rsidR="00B428A2" w:rsidRDefault="00B428A2" w:rsidP="00BF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honar Bangla">
    <w:altName w:val="Shonar Bangla"/>
    <w:charset w:val="00"/>
    <w:family w:val="roman"/>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iyam Rupali ANSI">
    <w:altName w:val="Calibri"/>
    <w:charset w:val="00"/>
    <w:family w:val="auto"/>
    <w:pitch w:val="variable"/>
    <w:sig w:usb0="A00000A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75F8" w14:textId="77777777" w:rsidR="009B0A9F" w:rsidRDefault="009B0A9F">
    <w:pPr>
      <w:pStyle w:val="Footer"/>
      <w:tabs>
        <w:tab w:val="clear" w:pos="4680"/>
        <w:tab w:val="clear" w:pos="9360"/>
      </w:tabs>
      <w:jc w:val="center"/>
      <w:rPr>
        <w:rFonts w:ascii="Nirmala UI" w:hAnsi="Nirmala UI" w:cs="Nirmala UI"/>
        <w:caps/>
        <w:color w:val="244061" w:themeColor="accent1"/>
      </w:rPr>
    </w:pPr>
  </w:p>
  <w:p w14:paraId="2A42F058" w14:textId="730807E3" w:rsidR="009B0A9F" w:rsidRPr="00A513BE" w:rsidRDefault="009B0A9F">
    <w:pPr>
      <w:pStyle w:val="Footer"/>
      <w:tabs>
        <w:tab w:val="clear" w:pos="4680"/>
        <w:tab w:val="clear" w:pos="9360"/>
      </w:tabs>
      <w:jc w:val="center"/>
      <w:rPr>
        <w:rFonts w:ascii="Nirmala UI" w:hAnsi="Nirmala UI" w:cs="Nirmala UI"/>
        <w:caps/>
        <w:noProof/>
        <w:color w:val="244061" w:themeColor="accent1"/>
      </w:rPr>
    </w:pPr>
    <w:r>
      <w:rPr>
        <w:caps/>
        <w:noProof/>
        <w:color w:val="244061" w:themeColor="accent1"/>
        <w:lang w:val="en-US" w:eastAsia="en-US" w:bidi="ar-SA"/>
      </w:rPr>
      <mc:AlternateContent>
        <mc:Choice Requires="wps">
          <w:drawing>
            <wp:inline distT="0" distB="0" distL="0" distR="0" wp14:anchorId="3A6FD078" wp14:editId="22DB95FF">
              <wp:extent cx="803910" cy="400050"/>
              <wp:effectExtent l="19050" t="19050" r="34290" b="19050"/>
              <wp:docPr id="25" name="Ribbon: Curved and Tilted Down 25"/>
              <wp:cNvGraphicFramePr/>
              <a:graphic xmlns:a="http://schemas.openxmlformats.org/drawingml/2006/main">
                <a:graphicData uri="http://schemas.microsoft.com/office/word/2010/wordprocessingShape">
                  <wps:wsp>
                    <wps:cNvSpPr/>
                    <wps:spPr>
                      <a:xfrm>
                        <a:off x="0" y="0"/>
                        <a:ext cx="803910" cy="400050"/>
                      </a:xfrm>
                      <a:prstGeom prst="ellipse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C476C" w14:textId="1B4F6820" w:rsidR="009B0A9F" w:rsidRPr="00FD5461" w:rsidRDefault="009B0A9F" w:rsidP="00A513BE">
                          <w:pPr>
                            <w:jc w:val="center"/>
                            <w:rPr>
                              <w:rFonts w:ascii="Siyam Rupali ANSI" w:hAnsi="Siyam Rupali ANSI" w:cs="Nirmala UI"/>
                              <w:b/>
                              <w:bCs/>
                              <w:color w:val="0D0D0D" w:themeColor="text1" w:themeTint="F2"/>
                              <w:sz w:val="16"/>
                              <w:szCs w:val="16"/>
                            </w:rPr>
                          </w:pPr>
                          <w:r w:rsidRPr="00FD5461">
                            <w:rPr>
                              <w:rFonts w:ascii="Siyam Rupali ANSI" w:hAnsi="Siyam Rupali ANSI" w:cs="Nirmala UI"/>
                              <w:b/>
                              <w:bCs/>
                              <w:color w:val="0D0D0D" w:themeColor="text1" w:themeTint="F2"/>
                              <w:sz w:val="16"/>
                              <w:szCs w:val="16"/>
                            </w:rPr>
                            <w:fldChar w:fldCharType="begin"/>
                          </w:r>
                          <w:r w:rsidRPr="00FD5461">
                            <w:rPr>
                              <w:rFonts w:ascii="Siyam Rupali ANSI" w:hAnsi="Siyam Rupali ANSI" w:cs="Nirmala UI"/>
                              <w:b/>
                              <w:bCs/>
                              <w:color w:val="0D0D0D" w:themeColor="text1" w:themeTint="F2"/>
                              <w:sz w:val="16"/>
                              <w:szCs w:val="16"/>
                            </w:rPr>
                            <w:instrText xml:space="preserve"> PAGE  \* Arabic  \* MERGEFORMAT </w:instrText>
                          </w:r>
                          <w:r w:rsidRPr="00FD5461">
                            <w:rPr>
                              <w:rFonts w:ascii="Siyam Rupali ANSI" w:hAnsi="Siyam Rupali ANSI" w:cs="Nirmala UI"/>
                              <w:b/>
                              <w:bCs/>
                              <w:color w:val="0D0D0D" w:themeColor="text1" w:themeTint="F2"/>
                              <w:sz w:val="16"/>
                              <w:szCs w:val="16"/>
                            </w:rPr>
                            <w:fldChar w:fldCharType="separate"/>
                          </w:r>
                          <w:r w:rsidR="00254185">
                            <w:rPr>
                              <w:rFonts w:ascii="Siyam Rupali ANSI" w:hAnsi="Siyam Rupali ANSI" w:cs="Nirmala UI"/>
                              <w:b/>
                              <w:bCs/>
                              <w:noProof/>
                              <w:color w:val="0D0D0D" w:themeColor="text1" w:themeTint="F2"/>
                              <w:sz w:val="16"/>
                              <w:szCs w:val="16"/>
                            </w:rPr>
                            <w:t>19</w:t>
                          </w:r>
                          <w:r w:rsidRPr="00FD5461">
                            <w:rPr>
                              <w:rFonts w:ascii="Siyam Rupali ANSI" w:hAnsi="Siyam Rupali ANSI" w:cs="Nirmala UI"/>
                              <w:b/>
                              <w:bCs/>
                              <w:color w:val="0D0D0D" w:themeColor="text1" w:themeTint="F2"/>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A6FD07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5" o:spid="_x0000_s1026" type="#_x0000_t107" style="width:6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" filled="f" strokecolor="black [3213]" strokeweight="2pt">
              <v:textbox>
                <w:txbxContent>
                  <w:p w14:paraId="590C476C" w14:textId="1B4F6820" w:rsidR="009B0A9F" w:rsidRPr="00FD5461" w:rsidRDefault="009B0A9F" w:rsidP="00A513BE">
                    <w:pPr>
                      <w:jc w:val="center"/>
                      <w:rPr>
                        <w:rFonts w:ascii="Siyam Rupali ANSI" w:hAnsi="Siyam Rupali ANSI" w:cs="Nirmala UI"/>
                        <w:b/>
                        <w:bCs/>
                        <w:color w:val="0D0D0D" w:themeColor="text1" w:themeTint="F2"/>
                        <w:sz w:val="16"/>
                        <w:szCs w:val="16"/>
                      </w:rPr>
                    </w:pPr>
                    <w:r w:rsidRPr="00FD5461">
                      <w:rPr>
                        <w:rFonts w:ascii="Siyam Rupali ANSI" w:hAnsi="Siyam Rupali ANSI" w:cs="Nirmala UI"/>
                        <w:b/>
                        <w:bCs/>
                        <w:color w:val="0D0D0D" w:themeColor="text1" w:themeTint="F2"/>
                        <w:sz w:val="16"/>
                        <w:szCs w:val="16"/>
                      </w:rPr>
                      <w:fldChar w:fldCharType="begin"/>
                    </w:r>
                    <w:r w:rsidRPr="00FD5461">
                      <w:rPr>
                        <w:rFonts w:ascii="Siyam Rupali ANSI" w:hAnsi="Siyam Rupali ANSI" w:cs="Nirmala UI"/>
                        <w:b/>
                        <w:bCs/>
                        <w:color w:val="0D0D0D" w:themeColor="text1" w:themeTint="F2"/>
                        <w:sz w:val="16"/>
                        <w:szCs w:val="16"/>
                      </w:rPr>
                      <w:instrText xml:space="preserve"> PAGE  \* Arabic  \* MERGEFORMAT </w:instrText>
                    </w:r>
                    <w:r w:rsidRPr="00FD5461">
                      <w:rPr>
                        <w:rFonts w:ascii="Siyam Rupali ANSI" w:hAnsi="Siyam Rupali ANSI" w:cs="Nirmala UI"/>
                        <w:b/>
                        <w:bCs/>
                        <w:color w:val="0D0D0D" w:themeColor="text1" w:themeTint="F2"/>
                        <w:sz w:val="16"/>
                        <w:szCs w:val="16"/>
                      </w:rPr>
                      <w:fldChar w:fldCharType="separate"/>
                    </w:r>
                    <w:r w:rsidR="00254185">
                      <w:rPr>
                        <w:rFonts w:ascii="Siyam Rupali ANSI" w:hAnsi="Siyam Rupali ANSI" w:cs="Nirmala UI"/>
                        <w:b/>
                        <w:bCs/>
                        <w:noProof/>
                        <w:color w:val="0D0D0D" w:themeColor="text1" w:themeTint="F2"/>
                        <w:sz w:val="16"/>
                        <w:szCs w:val="16"/>
                      </w:rPr>
                      <w:t>19</w:t>
                    </w:r>
                    <w:r w:rsidRPr="00FD5461">
                      <w:rPr>
                        <w:rFonts w:ascii="Siyam Rupali ANSI" w:hAnsi="Siyam Rupali ANSI" w:cs="Nirmala UI"/>
                        <w:b/>
                        <w:bCs/>
                        <w:color w:val="0D0D0D" w:themeColor="text1" w:themeTint="F2"/>
                        <w:sz w:val="16"/>
                        <w:szCs w:val="16"/>
                      </w:rPr>
                      <w:fldChar w:fldCharType="end"/>
                    </w:r>
                  </w:p>
                </w:txbxContent>
              </v:textbox>
              <w10:anchorlock/>
            </v:shape>
          </w:pict>
        </mc:Fallback>
      </mc:AlternateContent>
    </w:r>
  </w:p>
  <w:p w14:paraId="784B1FEC" w14:textId="28F70F20" w:rsidR="009B0A9F" w:rsidRDefault="009B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D49F1" w14:textId="77777777" w:rsidR="00B428A2" w:rsidRDefault="00B428A2" w:rsidP="00BF56A8">
      <w:pPr>
        <w:spacing w:after="0" w:line="240" w:lineRule="auto"/>
      </w:pPr>
      <w:r>
        <w:separator/>
      </w:r>
    </w:p>
  </w:footnote>
  <w:footnote w:type="continuationSeparator" w:id="0">
    <w:p w14:paraId="1BE2E027" w14:textId="77777777" w:rsidR="00B428A2" w:rsidRDefault="00B428A2" w:rsidP="00BF5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7.85pt;height:16.15pt;visibility:visible;mso-wrap-style:square" o:bullet="t">
        <v:imagedata r:id="rId1" o:title=""/>
      </v:shape>
    </w:pict>
  </w:numPicBullet>
  <w:numPicBullet w:numPicBulletId="1">
    <w:pict>
      <v:shape id="_x0000_i1153" type="#_x0000_t75" style="width:17.85pt;height:16.15pt;visibility:visible;mso-wrap-style:square" o:bullet="t">
        <v:imagedata r:id="rId2" o:title=""/>
      </v:shape>
    </w:pict>
  </w:numPicBullet>
  <w:abstractNum w:abstractNumId="0">
    <w:nsid w:val="2FC310EA"/>
    <w:multiLevelType w:val="hybridMultilevel"/>
    <w:tmpl w:val="B73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CxNDAxszQyNjI1MTZT0lEKTi0uzszPAykwrAUAoJWEfCwAAAA="/>
  </w:docVars>
  <w:rsids>
    <w:rsidRoot w:val="00D75FE5"/>
    <w:rsid w:val="00000F4F"/>
    <w:rsid w:val="000014EE"/>
    <w:rsid w:val="00002904"/>
    <w:rsid w:val="00003280"/>
    <w:rsid w:val="00003870"/>
    <w:rsid w:val="00006020"/>
    <w:rsid w:val="00006947"/>
    <w:rsid w:val="00006DBA"/>
    <w:rsid w:val="00006F57"/>
    <w:rsid w:val="0001585D"/>
    <w:rsid w:val="00022E5F"/>
    <w:rsid w:val="0002420D"/>
    <w:rsid w:val="00024E2C"/>
    <w:rsid w:val="000264E8"/>
    <w:rsid w:val="00026D23"/>
    <w:rsid w:val="00031C75"/>
    <w:rsid w:val="000331DE"/>
    <w:rsid w:val="00034BE8"/>
    <w:rsid w:val="00037541"/>
    <w:rsid w:val="00043815"/>
    <w:rsid w:val="000451A6"/>
    <w:rsid w:val="000452CA"/>
    <w:rsid w:val="00046215"/>
    <w:rsid w:val="0004664A"/>
    <w:rsid w:val="000470F4"/>
    <w:rsid w:val="0005096B"/>
    <w:rsid w:val="00050D14"/>
    <w:rsid w:val="00051282"/>
    <w:rsid w:val="0005200E"/>
    <w:rsid w:val="00056338"/>
    <w:rsid w:val="00065364"/>
    <w:rsid w:val="00065625"/>
    <w:rsid w:val="00065BDE"/>
    <w:rsid w:val="00067F56"/>
    <w:rsid w:val="00076EB3"/>
    <w:rsid w:val="000840E2"/>
    <w:rsid w:val="00087B03"/>
    <w:rsid w:val="00092C19"/>
    <w:rsid w:val="00096150"/>
    <w:rsid w:val="0009637D"/>
    <w:rsid w:val="000A241F"/>
    <w:rsid w:val="000A5693"/>
    <w:rsid w:val="000A7419"/>
    <w:rsid w:val="000B0043"/>
    <w:rsid w:val="000B243D"/>
    <w:rsid w:val="000B3A16"/>
    <w:rsid w:val="000B49D5"/>
    <w:rsid w:val="000C181C"/>
    <w:rsid w:val="000C536B"/>
    <w:rsid w:val="000C6E5E"/>
    <w:rsid w:val="000D4357"/>
    <w:rsid w:val="000E030B"/>
    <w:rsid w:val="000E03A8"/>
    <w:rsid w:val="000E1D4E"/>
    <w:rsid w:val="000E5816"/>
    <w:rsid w:val="000E5B91"/>
    <w:rsid w:val="000E7025"/>
    <w:rsid w:val="000E7F27"/>
    <w:rsid w:val="000F0F19"/>
    <w:rsid w:val="000F12E6"/>
    <w:rsid w:val="00100000"/>
    <w:rsid w:val="00102C11"/>
    <w:rsid w:val="001031A8"/>
    <w:rsid w:val="00104199"/>
    <w:rsid w:val="00104ED1"/>
    <w:rsid w:val="001070BB"/>
    <w:rsid w:val="001074AB"/>
    <w:rsid w:val="001116E7"/>
    <w:rsid w:val="00112387"/>
    <w:rsid w:val="00112E94"/>
    <w:rsid w:val="001132B7"/>
    <w:rsid w:val="0011577C"/>
    <w:rsid w:val="001161DB"/>
    <w:rsid w:val="00117831"/>
    <w:rsid w:val="00125205"/>
    <w:rsid w:val="00125303"/>
    <w:rsid w:val="0013313B"/>
    <w:rsid w:val="00136FEA"/>
    <w:rsid w:val="00140F89"/>
    <w:rsid w:val="001420CF"/>
    <w:rsid w:val="001439FF"/>
    <w:rsid w:val="001504DF"/>
    <w:rsid w:val="00156343"/>
    <w:rsid w:val="00163217"/>
    <w:rsid w:val="00167A0D"/>
    <w:rsid w:val="00170CD4"/>
    <w:rsid w:val="00177731"/>
    <w:rsid w:val="00185FD1"/>
    <w:rsid w:val="001869CE"/>
    <w:rsid w:val="00193CD5"/>
    <w:rsid w:val="001A0498"/>
    <w:rsid w:val="001A3024"/>
    <w:rsid w:val="001B3AE1"/>
    <w:rsid w:val="001B403F"/>
    <w:rsid w:val="001B51D4"/>
    <w:rsid w:val="001B78B4"/>
    <w:rsid w:val="001C5D60"/>
    <w:rsid w:val="001D5022"/>
    <w:rsid w:val="001D645A"/>
    <w:rsid w:val="001F0CCA"/>
    <w:rsid w:val="001F0CE1"/>
    <w:rsid w:val="001F2521"/>
    <w:rsid w:val="001F2B0C"/>
    <w:rsid w:val="001F3651"/>
    <w:rsid w:val="001F4650"/>
    <w:rsid w:val="001F4717"/>
    <w:rsid w:val="001F5253"/>
    <w:rsid w:val="00200C37"/>
    <w:rsid w:val="002039BF"/>
    <w:rsid w:val="00204DCB"/>
    <w:rsid w:val="002132F2"/>
    <w:rsid w:val="00214315"/>
    <w:rsid w:val="0021440F"/>
    <w:rsid w:val="00216D6C"/>
    <w:rsid w:val="002176AC"/>
    <w:rsid w:val="00224147"/>
    <w:rsid w:val="00227431"/>
    <w:rsid w:val="00230EAB"/>
    <w:rsid w:val="00231776"/>
    <w:rsid w:val="00232938"/>
    <w:rsid w:val="00232B9C"/>
    <w:rsid w:val="00234C57"/>
    <w:rsid w:val="002358CF"/>
    <w:rsid w:val="00245C94"/>
    <w:rsid w:val="00252D61"/>
    <w:rsid w:val="00253869"/>
    <w:rsid w:val="00254185"/>
    <w:rsid w:val="00255E8B"/>
    <w:rsid w:val="00256C2A"/>
    <w:rsid w:val="00256D05"/>
    <w:rsid w:val="00260E11"/>
    <w:rsid w:val="00263FC5"/>
    <w:rsid w:val="00265533"/>
    <w:rsid w:val="00266332"/>
    <w:rsid w:val="0028235D"/>
    <w:rsid w:val="002835BF"/>
    <w:rsid w:val="002841BC"/>
    <w:rsid w:val="0028677B"/>
    <w:rsid w:val="00286C8B"/>
    <w:rsid w:val="00287C5D"/>
    <w:rsid w:val="00292432"/>
    <w:rsid w:val="00292D8D"/>
    <w:rsid w:val="002A37F7"/>
    <w:rsid w:val="002A6EA1"/>
    <w:rsid w:val="002B1E5E"/>
    <w:rsid w:val="002B243A"/>
    <w:rsid w:val="002B4929"/>
    <w:rsid w:val="002B585B"/>
    <w:rsid w:val="002B6963"/>
    <w:rsid w:val="002B7F1A"/>
    <w:rsid w:val="002C0741"/>
    <w:rsid w:val="002C1003"/>
    <w:rsid w:val="002C3D5C"/>
    <w:rsid w:val="002C4F82"/>
    <w:rsid w:val="002D0C06"/>
    <w:rsid w:val="002D1584"/>
    <w:rsid w:val="002D1613"/>
    <w:rsid w:val="002D78D4"/>
    <w:rsid w:val="002F0064"/>
    <w:rsid w:val="002F0691"/>
    <w:rsid w:val="002F2894"/>
    <w:rsid w:val="002F2E3F"/>
    <w:rsid w:val="002F5F58"/>
    <w:rsid w:val="002F5FEA"/>
    <w:rsid w:val="002F62FF"/>
    <w:rsid w:val="00302ECD"/>
    <w:rsid w:val="0030625B"/>
    <w:rsid w:val="00306B6C"/>
    <w:rsid w:val="003121EE"/>
    <w:rsid w:val="003128F6"/>
    <w:rsid w:val="00312C3B"/>
    <w:rsid w:val="00313037"/>
    <w:rsid w:val="003155C9"/>
    <w:rsid w:val="00317999"/>
    <w:rsid w:val="00321915"/>
    <w:rsid w:val="00321A1C"/>
    <w:rsid w:val="00321DA8"/>
    <w:rsid w:val="00334961"/>
    <w:rsid w:val="0033604F"/>
    <w:rsid w:val="00340ACD"/>
    <w:rsid w:val="003412E7"/>
    <w:rsid w:val="00341D1F"/>
    <w:rsid w:val="00343C6B"/>
    <w:rsid w:val="00344B38"/>
    <w:rsid w:val="00352B79"/>
    <w:rsid w:val="00354000"/>
    <w:rsid w:val="00355529"/>
    <w:rsid w:val="00360B0F"/>
    <w:rsid w:val="003649A0"/>
    <w:rsid w:val="003652AF"/>
    <w:rsid w:val="00370543"/>
    <w:rsid w:val="0037261D"/>
    <w:rsid w:val="003740C6"/>
    <w:rsid w:val="00382FDB"/>
    <w:rsid w:val="00385B92"/>
    <w:rsid w:val="00397D5B"/>
    <w:rsid w:val="00397E2D"/>
    <w:rsid w:val="003A4064"/>
    <w:rsid w:val="003A5DD3"/>
    <w:rsid w:val="003A6296"/>
    <w:rsid w:val="003A7111"/>
    <w:rsid w:val="003A7EF0"/>
    <w:rsid w:val="003B0D4C"/>
    <w:rsid w:val="003B58F9"/>
    <w:rsid w:val="003B7FEC"/>
    <w:rsid w:val="003C0F00"/>
    <w:rsid w:val="003C62CF"/>
    <w:rsid w:val="003C6690"/>
    <w:rsid w:val="003C6E2D"/>
    <w:rsid w:val="003C7729"/>
    <w:rsid w:val="003D1B38"/>
    <w:rsid w:val="003D2A38"/>
    <w:rsid w:val="003D5DED"/>
    <w:rsid w:val="003D5E42"/>
    <w:rsid w:val="003E09E9"/>
    <w:rsid w:val="003E0AC4"/>
    <w:rsid w:val="003E160C"/>
    <w:rsid w:val="003E3FAA"/>
    <w:rsid w:val="003E46EC"/>
    <w:rsid w:val="003E74E9"/>
    <w:rsid w:val="003E7F96"/>
    <w:rsid w:val="003F0B16"/>
    <w:rsid w:val="003F10AA"/>
    <w:rsid w:val="003F25F1"/>
    <w:rsid w:val="003F6F61"/>
    <w:rsid w:val="003F7C58"/>
    <w:rsid w:val="004015CC"/>
    <w:rsid w:val="00404117"/>
    <w:rsid w:val="0041088E"/>
    <w:rsid w:val="00411F10"/>
    <w:rsid w:val="00412D1E"/>
    <w:rsid w:val="00414ACF"/>
    <w:rsid w:val="00415F38"/>
    <w:rsid w:val="00416A35"/>
    <w:rsid w:val="00422131"/>
    <w:rsid w:val="00424DF5"/>
    <w:rsid w:val="00425B12"/>
    <w:rsid w:val="004314CA"/>
    <w:rsid w:val="00432622"/>
    <w:rsid w:val="00433308"/>
    <w:rsid w:val="00434B76"/>
    <w:rsid w:val="004351BB"/>
    <w:rsid w:val="004366CF"/>
    <w:rsid w:val="00440C1E"/>
    <w:rsid w:val="00444FB8"/>
    <w:rsid w:val="004458B1"/>
    <w:rsid w:val="00454075"/>
    <w:rsid w:val="004605F1"/>
    <w:rsid w:val="00466747"/>
    <w:rsid w:val="00467336"/>
    <w:rsid w:val="0047757A"/>
    <w:rsid w:val="00477D39"/>
    <w:rsid w:val="00477D41"/>
    <w:rsid w:val="004807D0"/>
    <w:rsid w:val="00482525"/>
    <w:rsid w:val="0048325E"/>
    <w:rsid w:val="004832CF"/>
    <w:rsid w:val="0048338C"/>
    <w:rsid w:val="0048352E"/>
    <w:rsid w:val="00484FF7"/>
    <w:rsid w:val="004875F7"/>
    <w:rsid w:val="004A1A28"/>
    <w:rsid w:val="004A7F0D"/>
    <w:rsid w:val="004B60AA"/>
    <w:rsid w:val="004B690B"/>
    <w:rsid w:val="004D2FC6"/>
    <w:rsid w:val="004D3DA6"/>
    <w:rsid w:val="004D545E"/>
    <w:rsid w:val="004D683F"/>
    <w:rsid w:val="004E27D3"/>
    <w:rsid w:val="004E6E04"/>
    <w:rsid w:val="004F3B60"/>
    <w:rsid w:val="004F4440"/>
    <w:rsid w:val="004F4A34"/>
    <w:rsid w:val="00501E65"/>
    <w:rsid w:val="00501F38"/>
    <w:rsid w:val="00502C16"/>
    <w:rsid w:val="00505A42"/>
    <w:rsid w:val="00506443"/>
    <w:rsid w:val="0051302E"/>
    <w:rsid w:val="005143A5"/>
    <w:rsid w:val="00517BEE"/>
    <w:rsid w:val="005217B9"/>
    <w:rsid w:val="005279B1"/>
    <w:rsid w:val="00532178"/>
    <w:rsid w:val="005331EC"/>
    <w:rsid w:val="00537E1F"/>
    <w:rsid w:val="00542CFB"/>
    <w:rsid w:val="005473AF"/>
    <w:rsid w:val="00547532"/>
    <w:rsid w:val="0054756B"/>
    <w:rsid w:val="00550BC0"/>
    <w:rsid w:val="00550DDC"/>
    <w:rsid w:val="005521B2"/>
    <w:rsid w:val="00554CBB"/>
    <w:rsid w:val="005551C8"/>
    <w:rsid w:val="00556F2C"/>
    <w:rsid w:val="005574EC"/>
    <w:rsid w:val="005640D2"/>
    <w:rsid w:val="00575F05"/>
    <w:rsid w:val="00577BAD"/>
    <w:rsid w:val="005825A4"/>
    <w:rsid w:val="005832F6"/>
    <w:rsid w:val="00585E69"/>
    <w:rsid w:val="00593452"/>
    <w:rsid w:val="00594F5B"/>
    <w:rsid w:val="00595DDA"/>
    <w:rsid w:val="00595EDD"/>
    <w:rsid w:val="0059614F"/>
    <w:rsid w:val="00596870"/>
    <w:rsid w:val="005A3811"/>
    <w:rsid w:val="005A3D59"/>
    <w:rsid w:val="005A4227"/>
    <w:rsid w:val="005A65A5"/>
    <w:rsid w:val="005B1F6B"/>
    <w:rsid w:val="005B2700"/>
    <w:rsid w:val="005C0266"/>
    <w:rsid w:val="005C17E5"/>
    <w:rsid w:val="005C3150"/>
    <w:rsid w:val="005C4736"/>
    <w:rsid w:val="005C5F91"/>
    <w:rsid w:val="005C6F7B"/>
    <w:rsid w:val="005C7582"/>
    <w:rsid w:val="005D2FA8"/>
    <w:rsid w:val="005D324F"/>
    <w:rsid w:val="005D61E4"/>
    <w:rsid w:val="005E083A"/>
    <w:rsid w:val="005E1115"/>
    <w:rsid w:val="005E387D"/>
    <w:rsid w:val="005E4606"/>
    <w:rsid w:val="005E6021"/>
    <w:rsid w:val="005F38CC"/>
    <w:rsid w:val="005F44B2"/>
    <w:rsid w:val="005F4719"/>
    <w:rsid w:val="005F4764"/>
    <w:rsid w:val="005F4F25"/>
    <w:rsid w:val="005F5CD6"/>
    <w:rsid w:val="00603370"/>
    <w:rsid w:val="00606B10"/>
    <w:rsid w:val="00612B4F"/>
    <w:rsid w:val="006151E2"/>
    <w:rsid w:val="00616B59"/>
    <w:rsid w:val="00621EA5"/>
    <w:rsid w:val="00623C22"/>
    <w:rsid w:val="00624F16"/>
    <w:rsid w:val="00630708"/>
    <w:rsid w:val="006334CF"/>
    <w:rsid w:val="00636268"/>
    <w:rsid w:val="00636549"/>
    <w:rsid w:val="0064033E"/>
    <w:rsid w:val="00642172"/>
    <w:rsid w:val="00642518"/>
    <w:rsid w:val="006445A0"/>
    <w:rsid w:val="00645B94"/>
    <w:rsid w:val="006461BE"/>
    <w:rsid w:val="00647154"/>
    <w:rsid w:val="00647238"/>
    <w:rsid w:val="0065076E"/>
    <w:rsid w:val="00657309"/>
    <w:rsid w:val="00660C9A"/>
    <w:rsid w:val="00660DC6"/>
    <w:rsid w:val="006623F8"/>
    <w:rsid w:val="00664C1B"/>
    <w:rsid w:val="006655A0"/>
    <w:rsid w:val="00670952"/>
    <w:rsid w:val="00683442"/>
    <w:rsid w:val="00683865"/>
    <w:rsid w:val="006853C8"/>
    <w:rsid w:val="00690BA0"/>
    <w:rsid w:val="00697748"/>
    <w:rsid w:val="006A0424"/>
    <w:rsid w:val="006A2467"/>
    <w:rsid w:val="006A2661"/>
    <w:rsid w:val="006A415E"/>
    <w:rsid w:val="006A45D6"/>
    <w:rsid w:val="006B0817"/>
    <w:rsid w:val="006B75AB"/>
    <w:rsid w:val="006B7EB1"/>
    <w:rsid w:val="006C1918"/>
    <w:rsid w:val="006C2B60"/>
    <w:rsid w:val="006C3FD0"/>
    <w:rsid w:val="006C465C"/>
    <w:rsid w:val="006C5A78"/>
    <w:rsid w:val="006D6C02"/>
    <w:rsid w:val="006E10B0"/>
    <w:rsid w:val="006E2056"/>
    <w:rsid w:val="006E359B"/>
    <w:rsid w:val="006E4C1C"/>
    <w:rsid w:val="006F12AF"/>
    <w:rsid w:val="006F17CA"/>
    <w:rsid w:val="006F344D"/>
    <w:rsid w:val="006F5FCD"/>
    <w:rsid w:val="006F5FEC"/>
    <w:rsid w:val="006F769C"/>
    <w:rsid w:val="006F7D35"/>
    <w:rsid w:val="0070388B"/>
    <w:rsid w:val="00706D64"/>
    <w:rsid w:val="00711728"/>
    <w:rsid w:val="00713156"/>
    <w:rsid w:val="00713BEF"/>
    <w:rsid w:val="00721B7E"/>
    <w:rsid w:val="00723480"/>
    <w:rsid w:val="007248EB"/>
    <w:rsid w:val="007251C8"/>
    <w:rsid w:val="00725712"/>
    <w:rsid w:val="0072601B"/>
    <w:rsid w:val="00727B53"/>
    <w:rsid w:val="0073186A"/>
    <w:rsid w:val="00740DFB"/>
    <w:rsid w:val="0074616B"/>
    <w:rsid w:val="007473C7"/>
    <w:rsid w:val="007474BF"/>
    <w:rsid w:val="0074783C"/>
    <w:rsid w:val="00750321"/>
    <w:rsid w:val="0075040C"/>
    <w:rsid w:val="00750F28"/>
    <w:rsid w:val="00751B84"/>
    <w:rsid w:val="00752298"/>
    <w:rsid w:val="00757227"/>
    <w:rsid w:val="007574DF"/>
    <w:rsid w:val="00757F63"/>
    <w:rsid w:val="00761ABC"/>
    <w:rsid w:val="00761DDE"/>
    <w:rsid w:val="00762806"/>
    <w:rsid w:val="0076641D"/>
    <w:rsid w:val="00766794"/>
    <w:rsid w:val="00766876"/>
    <w:rsid w:val="00767E7A"/>
    <w:rsid w:val="007716C7"/>
    <w:rsid w:val="0077295A"/>
    <w:rsid w:val="0077568C"/>
    <w:rsid w:val="00777518"/>
    <w:rsid w:val="007814DF"/>
    <w:rsid w:val="0078214A"/>
    <w:rsid w:val="00786A23"/>
    <w:rsid w:val="00796A09"/>
    <w:rsid w:val="007A0238"/>
    <w:rsid w:val="007A1B63"/>
    <w:rsid w:val="007A3362"/>
    <w:rsid w:val="007A7BB6"/>
    <w:rsid w:val="007B0EC7"/>
    <w:rsid w:val="007B32AC"/>
    <w:rsid w:val="007B58D3"/>
    <w:rsid w:val="007C0484"/>
    <w:rsid w:val="007C0BAD"/>
    <w:rsid w:val="007C345E"/>
    <w:rsid w:val="007C4096"/>
    <w:rsid w:val="007C4416"/>
    <w:rsid w:val="007C6083"/>
    <w:rsid w:val="007C78B9"/>
    <w:rsid w:val="007D0948"/>
    <w:rsid w:val="007D2562"/>
    <w:rsid w:val="007D30CB"/>
    <w:rsid w:val="007D4070"/>
    <w:rsid w:val="007D6203"/>
    <w:rsid w:val="007E0C51"/>
    <w:rsid w:val="007E0F9F"/>
    <w:rsid w:val="007E1B16"/>
    <w:rsid w:val="007E2A03"/>
    <w:rsid w:val="007E42F4"/>
    <w:rsid w:val="007E4D88"/>
    <w:rsid w:val="007F0770"/>
    <w:rsid w:val="007F2139"/>
    <w:rsid w:val="007F22EA"/>
    <w:rsid w:val="007F5715"/>
    <w:rsid w:val="007F57E8"/>
    <w:rsid w:val="007F6908"/>
    <w:rsid w:val="00802B4D"/>
    <w:rsid w:val="008031F9"/>
    <w:rsid w:val="00803E35"/>
    <w:rsid w:val="008042FB"/>
    <w:rsid w:val="008043E9"/>
    <w:rsid w:val="00805E16"/>
    <w:rsid w:val="00806DF8"/>
    <w:rsid w:val="00811A83"/>
    <w:rsid w:val="00811D1B"/>
    <w:rsid w:val="00813DAF"/>
    <w:rsid w:val="008152D0"/>
    <w:rsid w:val="00816DA5"/>
    <w:rsid w:val="00816E31"/>
    <w:rsid w:val="008173E5"/>
    <w:rsid w:val="00820115"/>
    <w:rsid w:val="008203E5"/>
    <w:rsid w:val="008213B4"/>
    <w:rsid w:val="00823D30"/>
    <w:rsid w:val="00824321"/>
    <w:rsid w:val="00825779"/>
    <w:rsid w:val="00826479"/>
    <w:rsid w:val="0083278C"/>
    <w:rsid w:val="00834017"/>
    <w:rsid w:val="00835743"/>
    <w:rsid w:val="00842078"/>
    <w:rsid w:val="00844927"/>
    <w:rsid w:val="008452B3"/>
    <w:rsid w:val="00847F9C"/>
    <w:rsid w:val="008563CC"/>
    <w:rsid w:val="00862F49"/>
    <w:rsid w:val="00865663"/>
    <w:rsid w:val="00871104"/>
    <w:rsid w:val="008722A6"/>
    <w:rsid w:val="00876FEE"/>
    <w:rsid w:val="0088183B"/>
    <w:rsid w:val="00881930"/>
    <w:rsid w:val="00884104"/>
    <w:rsid w:val="008934F5"/>
    <w:rsid w:val="00894389"/>
    <w:rsid w:val="008A0D3E"/>
    <w:rsid w:val="008A46EC"/>
    <w:rsid w:val="008A7AC4"/>
    <w:rsid w:val="008B0A96"/>
    <w:rsid w:val="008B6889"/>
    <w:rsid w:val="008B752D"/>
    <w:rsid w:val="008C4F99"/>
    <w:rsid w:val="008C7537"/>
    <w:rsid w:val="008D3418"/>
    <w:rsid w:val="008E27C0"/>
    <w:rsid w:val="008E2AA7"/>
    <w:rsid w:val="008E42D1"/>
    <w:rsid w:val="008E43EF"/>
    <w:rsid w:val="008E707F"/>
    <w:rsid w:val="008F360F"/>
    <w:rsid w:val="008F7F98"/>
    <w:rsid w:val="00901C19"/>
    <w:rsid w:val="00902557"/>
    <w:rsid w:val="009028F4"/>
    <w:rsid w:val="00905B40"/>
    <w:rsid w:val="00910DBF"/>
    <w:rsid w:val="00914F71"/>
    <w:rsid w:val="00924D7B"/>
    <w:rsid w:val="00931218"/>
    <w:rsid w:val="00933277"/>
    <w:rsid w:val="0093436F"/>
    <w:rsid w:val="0093683D"/>
    <w:rsid w:val="00941AF0"/>
    <w:rsid w:val="00943E6E"/>
    <w:rsid w:val="0094707F"/>
    <w:rsid w:val="009470F0"/>
    <w:rsid w:val="0094765E"/>
    <w:rsid w:val="00947BEC"/>
    <w:rsid w:val="00950055"/>
    <w:rsid w:val="00950A54"/>
    <w:rsid w:val="009537AB"/>
    <w:rsid w:val="00953CB0"/>
    <w:rsid w:val="00962E2B"/>
    <w:rsid w:val="009647D2"/>
    <w:rsid w:val="00975C16"/>
    <w:rsid w:val="00980992"/>
    <w:rsid w:val="00983052"/>
    <w:rsid w:val="009875A8"/>
    <w:rsid w:val="00993CD9"/>
    <w:rsid w:val="0099473E"/>
    <w:rsid w:val="009961BF"/>
    <w:rsid w:val="009A06B1"/>
    <w:rsid w:val="009A3304"/>
    <w:rsid w:val="009A4FF6"/>
    <w:rsid w:val="009B0A9F"/>
    <w:rsid w:val="009B1A53"/>
    <w:rsid w:val="009B4033"/>
    <w:rsid w:val="009B54C9"/>
    <w:rsid w:val="009B6634"/>
    <w:rsid w:val="009C42FC"/>
    <w:rsid w:val="009D295B"/>
    <w:rsid w:val="009D690A"/>
    <w:rsid w:val="009D71BC"/>
    <w:rsid w:val="009D729C"/>
    <w:rsid w:val="009E1F75"/>
    <w:rsid w:val="009E47A9"/>
    <w:rsid w:val="009E7193"/>
    <w:rsid w:val="009E791E"/>
    <w:rsid w:val="009F1ECE"/>
    <w:rsid w:val="009F2E3E"/>
    <w:rsid w:val="009F3C24"/>
    <w:rsid w:val="009F6830"/>
    <w:rsid w:val="009F7F5F"/>
    <w:rsid w:val="00A03AC4"/>
    <w:rsid w:val="00A05265"/>
    <w:rsid w:val="00A1113B"/>
    <w:rsid w:val="00A13308"/>
    <w:rsid w:val="00A137AB"/>
    <w:rsid w:val="00A143A6"/>
    <w:rsid w:val="00A17330"/>
    <w:rsid w:val="00A21152"/>
    <w:rsid w:val="00A22CBD"/>
    <w:rsid w:val="00A23A31"/>
    <w:rsid w:val="00A25F72"/>
    <w:rsid w:val="00A2697E"/>
    <w:rsid w:val="00A30FE9"/>
    <w:rsid w:val="00A31D39"/>
    <w:rsid w:val="00A32C10"/>
    <w:rsid w:val="00A375EA"/>
    <w:rsid w:val="00A46529"/>
    <w:rsid w:val="00A513BE"/>
    <w:rsid w:val="00A51F27"/>
    <w:rsid w:val="00A52009"/>
    <w:rsid w:val="00A52497"/>
    <w:rsid w:val="00A53E1D"/>
    <w:rsid w:val="00A54570"/>
    <w:rsid w:val="00A56EA0"/>
    <w:rsid w:val="00A57CD9"/>
    <w:rsid w:val="00A63279"/>
    <w:rsid w:val="00A638DD"/>
    <w:rsid w:val="00A65D68"/>
    <w:rsid w:val="00A810CB"/>
    <w:rsid w:val="00A81768"/>
    <w:rsid w:val="00A90B8A"/>
    <w:rsid w:val="00A940AE"/>
    <w:rsid w:val="00A94CDB"/>
    <w:rsid w:val="00A9634F"/>
    <w:rsid w:val="00AA0D71"/>
    <w:rsid w:val="00AA4499"/>
    <w:rsid w:val="00AB57AA"/>
    <w:rsid w:val="00AB614C"/>
    <w:rsid w:val="00AC01FE"/>
    <w:rsid w:val="00AC1873"/>
    <w:rsid w:val="00AC3381"/>
    <w:rsid w:val="00AC444B"/>
    <w:rsid w:val="00AC4AA1"/>
    <w:rsid w:val="00AC7301"/>
    <w:rsid w:val="00AD3367"/>
    <w:rsid w:val="00AD55CC"/>
    <w:rsid w:val="00AE1045"/>
    <w:rsid w:val="00AE36DA"/>
    <w:rsid w:val="00AE3C5A"/>
    <w:rsid w:val="00AE48FB"/>
    <w:rsid w:val="00AF2096"/>
    <w:rsid w:val="00AF5E3C"/>
    <w:rsid w:val="00B00016"/>
    <w:rsid w:val="00B00FE9"/>
    <w:rsid w:val="00B02CC7"/>
    <w:rsid w:val="00B03DAF"/>
    <w:rsid w:val="00B05023"/>
    <w:rsid w:val="00B079B9"/>
    <w:rsid w:val="00B1357F"/>
    <w:rsid w:val="00B1689B"/>
    <w:rsid w:val="00B207AA"/>
    <w:rsid w:val="00B23568"/>
    <w:rsid w:val="00B244A7"/>
    <w:rsid w:val="00B2485C"/>
    <w:rsid w:val="00B27CAF"/>
    <w:rsid w:val="00B35621"/>
    <w:rsid w:val="00B35BB4"/>
    <w:rsid w:val="00B3616D"/>
    <w:rsid w:val="00B37DBB"/>
    <w:rsid w:val="00B428A2"/>
    <w:rsid w:val="00B42D86"/>
    <w:rsid w:val="00B4342D"/>
    <w:rsid w:val="00B46FBB"/>
    <w:rsid w:val="00B50E23"/>
    <w:rsid w:val="00B5100D"/>
    <w:rsid w:val="00B54E9F"/>
    <w:rsid w:val="00B57613"/>
    <w:rsid w:val="00B61B35"/>
    <w:rsid w:val="00B62EB9"/>
    <w:rsid w:val="00B659E5"/>
    <w:rsid w:val="00B660CC"/>
    <w:rsid w:val="00B668D9"/>
    <w:rsid w:val="00B749BF"/>
    <w:rsid w:val="00B76A7D"/>
    <w:rsid w:val="00B77717"/>
    <w:rsid w:val="00B81FAE"/>
    <w:rsid w:val="00B829CD"/>
    <w:rsid w:val="00B8688B"/>
    <w:rsid w:val="00B919A7"/>
    <w:rsid w:val="00B9615F"/>
    <w:rsid w:val="00BA121A"/>
    <w:rsid w:val="00BA4D8F"/>
    <w:rsid w:val="00BA618F"/>
    <w:rsid w:val="00BA75EF"/>
    <w:rsid w:val="00BA7952"/>
    <w:rsid w:val="00BB20FF"/>
    <w:rsid w:val="00BB2B29"/>
    <w:rsid w:val="00BC007C"/>
    <w:rsid w:val="00BC0134"/>
    <w:rsid w:val="00BC393C"/>
    <w:rsid w:val="00BD046E"/>
    <w:rsid w:val="00BD3A3E"/>
    <w:rsid w:val="00BD4B28"/>
    <w:rsid w:val="00BE4923"/>
    <w:rsid w:val="00BE546E"/>
    <w:rsid w:val="00BE5720"/>
    <w:rsid w:val="00BF007C"/>
    <w:rsid w:val="00BF2188"/>
    <w:rsid w:val="00BF4810"/>
    <w:rsid w:val="00BF56A8"/>
    <w:rsid w:val="00BF7CEB"/>
    <w:rsid w:val="00C007C2"/>
    <w:rsid w:val="00C00FD7"/>
    <w:rsid w:val="00C03197"/>
    <w:rsid w:val="00C05093"/>
    <w:rsid w:val="00C11660"/>
    <w:rsid w:val="00C27B5D"/>
    <w:rsid w:val="00C27D7A"/>
    <w:rsid w:val="00C36388"/>
    <w:rsid w:val="00C370DD"/>
    <w:rsid w:val="00C43D1C"/>
    <w:rsid w:val="00C44710"/>
    <w:rsid w:val="00C45410"/>
    <w:rsid w:val="00C46253"/>
    <w:rsid w:val="00C47A0B"/>
    <w:rsid w:val="00C47D50"/>
    <w:rsid w:val="00C5596E"/>
    <w:rsid w:val="00C55F6C"/>
    <w:rsid w:val="00C6203C"/>
    <w:rsid w:val="00C64DE3"/>
    <w:rsid w:val="00C65A81"/>
    <w:rsid w:val="00C678EE"/>
    <w:rsid w:val="00C67F34"/>
    <w:rsid w:val="00C704FA"/>
    <w:rsid w:val="00C76B21"/>
    <w:rsid w:val="00C77E8F"/>
    <w:rsid w:val="00C8034F"/>
    <w:rsid w:val="00C9018D"/>
    <w:rsid w:val="00C93BDC"/>
    <w:rsid w:val="00C976DA"/>
    <w:rsid w:val="00CA2DEF"/>
    <w:rsid w:val="00CA5395"/>
    <w:rsid w:val="00CA53C7"/>
    <w:rsid w:val="00CA5820"/>
    <w:rsid w:val="00CB08F8"/>
    <w:rsid w:val="00CB1179"/>
    <w:rsid w:val="00CB24B3"/>
    <w:rsid w:val="00CB2CA1"/>
    <w:rsid w:val="00CB6222"/>
    <w:rsid w:val="00CC0888"/>
    <w:rsid w:val="00CC0BD7"/>
    <w:rsid w:val="00CC24B2"/>
    <w:rsid w:val="00CC2F35"/>
    <w:rsid w:val="00CC650C"/>
    <w:rsid w:val="00CC6820"/>
    <w:rsid w:val="00CD1F61"/>
    <w:rsid w:val="00CD267A"/>
    <w:rsid w:val="00CD357A"/>
    <w:rsid w:val="00CD554C"/>
    <w:rsid w:val="00CD556B"/>
    <w:rsid w:val="00CD5582"/>
    <w:rsid w:val="00CD6796"/>
    <w:rsid w:val="00CE1023"/>
    <w:rsid w:val="00CE1921"/>
    <w:rsid w:val="00CE1C41"/>
    <w:rsid w:val="00CE36BF"/>
    <w:rsid w:val="00CE3CBA"/>
    <w:rsid w:val="00CE6BA9"/>
    <w:rsid w:val="00CF0644"/>
    <w:rsid w:val="00CF1FB4"/>
    <w:rsid w:val="00CF3BF3"/>
    <w:rsid w:val="00CF40F6"/>
    <w:rsid w:val="00CF4A25"/>
    <w:rsid w:val="00CF504F"/>
    <w:rsid w:val="00CF6E1B"/>
    <w:rsid w:val="00D069DB"/>
    <w:rsid w:val="00D11243"/>
    <w:rsid w:val="00D200D9"/>
    <w:rsid w:val="00D222BE"/>
    <w:rsid w:val="00D2258F"/>
    <w:rsid w:val="00D2376C"/>
    <w:rsid w:val="00D24154"/>
    <w:rsid w:val="00D31B4F"/>
    <w:rsid w:val="00D32789"/>
    <w:rsid w:val="00D35436"/>
    <w:rsid w:val="00D3550B"/>
    <w:rsid w:val="00D363CB"/>
    <w:rsid w:val="00D371CE"/>
    <w:rsid w:val="00D373F4"/>
    <w:rsid w:val="00D41C9A"/>
    <w:rsid w:val="00D44A37"/>
    <w:rsid w:val="00D50E29"/>
    <w:rsid w:val="00D54390"/>
    <w:rsid w:val="00D56DC3"/>
    <w:rsid w:val="00D57843"/>
    <w:rsid w:val="00D625F4"/>
    <w:rsid w:val="00D74A39"/>
    <w:rsid w:val="00D74C86"/>
    <w:rsid w:val="00D75FE5"/>
    <w:rsid w:val="00D80F34"/>
    <w:rsid w:val="00D84A2D"/>
    <w:rsid w:val="00D85C1C"/>
    <w:rsid w:val="00D8761C"/>
    <w:rsid w:val="00D912E1"/>
    <w:rsid w:val="00D91934"/>
    <w:rsid w:val="00D91A37"/>
    <w:rsid w:val="00D931C0"/>
    <w:rsid w:val="00D96F97"/>
    <w:rsid w:val="00D97FFA"/>
    <w:rsid w:val="00DA24C7"/>
    <w:rsid w:val="00DA259F"/>
    <w:rsid w:val="00DA2F9A"/>
    <w:rsid w:val="00DA3D1D"/>
    <w:rsid w:val="00DA5A32"/>
    <w:rsid w:val="00DA5C8E"/>
    <w:rsid w:val="00DA7314"/>
    <w:rsid w:val="00DB6209"/>
    <w:rsid w:val="00DC15F6"/>
    <w:rsid w:val="00DC2D79"/>
    <w:rsid w:val="00DC46BF"/>
    <w:rsid w:val="00DC6515"/>
    <w:rsid w:val="00DC6C63"/>
    <w:rsid w:val="00DD0EAB"/>
    <w:rsid w:val="00DD1F4F"/>
    <w:rsid w:val="00DD6A1C"/>
    <w:rsid w:val="00DE0324"/>
    <w:rsid w:val="00DE2267"/>
    <w:rsid w:val="00DE2CF1"/>
    <w:rsid w:val="00DE39D5"/>
    <w:rsid w:val="00DF58DC"/>
    <w:rsid w:val="00E06140"/>
    <w:rsid w:val="00E10898"/>
    <w:rsid w:val="00E11771"/>
    <w:rsid w:val="00E16EC9"/>
    <w:rsid w:val="00E205EA"/>
    <w:rsid w:val="00E20DB1"/>
    <w:rsid w:val="00E24AAB"/>
    <w:rsid w:val="00E26308"/>
    <w:rsid w:val="00E2642C"/>
    <w:rsid w:val="00E268B3"/>
    <w:rsid w:val="00E312D5"/>
    <w:rsid w:val="00E32F61"/>
    <w:rsid w:val="00E34E5E"/>
    <w:rsid w:val="00E3543B"/>
    <w:rsid w:val="00E3761F"/>
    <w:rsid w:val="00E37DF3"/>
    <w:rsid w:val="00E42AD9"/>
    <w:rsid w:val="00E45ED8"/>
    <w:rsid w:val="00E47799"/>
    <w:rsid w:val="00E50E99"/>
    <w:rsid w:val="00E518F2"/>
    <w:rsid w:val="00E52213"/>
    <w:rsid w:val="00E53975"/>
    <w:rsid w:val="00E54905"/>
    <w:rsid w:val="00E662B8"/>
    <w:rsid w:val="00E70777"/>
    <w:rsid w:val="00E7392E"/>
    <w:rsid w:val="00E75468"/>
    <w:rsid w:val="00E80199"/>
    <w:rsid w:val="00E81781"/>
    <w:rsid w:val="00E92A05"/>
    <w:rsid w:val="00E93A83"/>
    <w:rsid w:val="00E9587B"/>
    <w:rsid w:val="00E96763"/>
    <w:rsid w:val="00EA0EBF"/>
    <w:rsid w:val="00EA3AB2"/>
    <w:rsid w:val="00EA610C"/>
    <w:rsid w:val="00EB3CB7"/>
    <w:rsid w:val="00EC016B"/>
    <w:rsid w:val="00EC1C84"/>
    <w:rsid w:val="00EC4B8D"/>
    <w:rsid w:val="00EC56D7"/>
    <w:rsid w:val="00EC6D5A"/>
    <w:rsid w:val="00EC6EC9"/>
    <w:rsid w:val="00ED090C"/>
    <w:rsid w:val="00ED0EE8"/>
    <w:rsid w:val="00ED3D52"/>
    <w:rsid w:val="00ED4BD2"/>
    <w:rsid w:val="00ED593E"/>
    <w:rsid w:val="00ED5CA3"/>
    <w:rsid w:val="00EE2766"/>
    <w:rsid w:val="00EF02A9"/>
    <w:rsid w:val="00EF5EB2"/>
    <w:rsid w:val="00F008A2"/>
    <w:rsid w:val="00F00CD8"/>
    <w:rsid w:val="00F049DB"/>
    <w:rsid w:val="00F04D6A"/>
    <w:rsid w:val="00F06713"/>
    <w:rsid w:val="00F1219C"/>
    <w:rsid w:val="00F12BAA"/>
    <w:rsid w:val="00F2586B"/>
    <w:rsid w:val="00F310FD"/>
    <w:rsid w:val="00F324A1"/>
    <w:rsid w:val="00F32A5B"/>
    <w:rsid w:val="00F344DD"/>
    <w:rsid w:val="00F34AFA"/>
    <w:rsid w:val="00F3673F"/>
    <w:rsid w:val="00F36798"/>
    <w:rsid w:val="00F41BDA"/>
    <w:rsid w:val="00F521D3"/>
    <w:rsid w:val="00F5660F"/>
    <w:rsid w:val="00F651EB"/>
    <w:rsid w:val="00F65B78"/>
    <w:rsid w:val="00F704BB"/>
    <w:rsid w:val="00F72542"/>
    <w:rsid w:val="00F73147"/>
    <w:rsid w:val="00F75563"/>
    <w:rsid w:val="00F77574"/>
    <w:rsid w:val="00F80006"/>
    <w:rsid w:val="00F855F3"/>
    <w:rsid w:val="00F94ED8"/>
    <w:rsid w:val="00F96A7B"/>
    <w:rsid w:val="00FA1960"/>
    <w:rsid w:val="00FA1EEC"/>
    <w:rsid w:val="00FA3491"/>
    <w:rsid w:val="00FA618C"/>
    <w:rsid w:val="00FA6C44"/>
    <w:rsid w:val="00FA7AE3"/>
    <w:rsid w:val="00FB0F72"/>
    <w:rsid w:val="00FB4AFB"/>
    <w:rsid w:val="00FB61C1"/>
    <w:rsid w:val="00FB73A6"/>
    <w:rsid w:val="00FC0C18"/>
    <w:rsid w:val="00FC514E"/>
    <w:rsid w:val="00FD1B8A"/>
    <w:rsid w:val="00FD3687"/>
    <w:rsid w:val="00FD3FDA"/>
    <w:rsid w:val="00FD4EB1"/>
    <w:rsid w:val="00FD5461"/>
    <w:rsid w:val="00FD5B3A"/>
    <w:rsid w:val="00FD7FD2"/>
    <w:rsid w:val="00FE15E3"/>
    <w:rsid w:val="00FE3DAB"/>
    <w:rsid w:val="00FE5002"/>
    <w:rsid w:val="00FE71FD"/>
    <w:rsid w:val="00FF0A1A"/>
    <w:rsid w:val="00FF0A3B"/>
    <w:rsid w:val="00FF0D36"/>
    <w:rsid w:val="00FF2B00"/>
    <w:rsid w:val="00FF312E"/>
    <w:rsid w:val="00FF5B47"/>
    <w:rsid w:val="00FF66AE"/>
    <w:rsid w:val="00FF67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70EFE"/>
  <w15:chartTrackingRefBased/>
  <w15:docId w15:val="{A9EFC3D6-BAAB-4766-831F-6C85F38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DA"/>
    <w:pPr>
      <w:spacing w:after="160" w:line="259" w:lineRule="auto"/>
    </w:pPr>
    <w:rPr>
      <w:rFonts w:eastAsiaTheme="minorEastAsia"/>
      <w:szCs w:val="28"/>
      <w:lang w:val="en-GB"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EE"/>
    <w:pPr>
      <w:ind w:left="720"/>
      <w:contextualSpacing/>
    </w:pPr>
  </w:style>
  <w:style w:type="character" w:styleId="CommentReference">
    <w:name w:val="annotation reference"/>
    <w:basedOn w:val="DefaultParagraphFont"/>
    <w:uiPriority w:val="99"/>
    <w:semiHidden/>
    <w:unhideWhenUsed/>
    <w:rsid w:val="00C47D50"/>
    <w:rPr>
      <w:sz w:val="16"/>
      <w:szCs w:val="16"/>
    </w:rPr>
  </w:style>
  <w:style w:type="paragraph" w:styleId="CommentText">
    <w:name w:val="annotation text"/>
    <w:basedOn w:val="Normal"/>
    <w:link w:val="CommentTextChar"/>
    <w:uiPriority w:val="99"/>
    <w:unhideWhenUsed/>
    <w:rsid w:val="00C47D50"/>
    <w:pPr>
      <w:spacing w:line="240" w:lineRule="auto"/>
    </w:pPr>
    <w:rPr>
      <w:sz w:val="20"/>
      <w:szCs w:val="25"/>
    </w:rPr>
  </w:style>
  <w:style w:type="character" w:customStyle="1" w:styleId="CommentTextChar">
    <w:name w:val="Comment Text Char"/>
    <w:basedOn w:val="DefaultParagraphFont"/>
    <w:link w:val="CommentText"/>
    <w:uiPriority w:val="99"/>
    <w:rsid w:val="00C47D50"/>
    <w:rPr>
      <w:rFonts w:eastAsiaTheme="minorEastAsia"/>
      <w:sz w:val="20"/>
      <w:szCs w:val="25"/>
      <w:lang w:val="en-GB" w:eastAsia="en-GB" w:bidi="bn-IN"/>
    </w:rPr>
  </w:style>
  <w:style w:type="character" w:styleId="Hyperlink">
    <w:name w:val="Hyperlink"/>
    <w:basedOn w:val="DefaultParagraphFont"/>
    <w:uiPriority w:val="99"/>
    <w:unhideWhenUsed/>
    <w:rsid w:val="00642172"/>
    <w:rPr>
      <w:color w:val="0000FF" w:themeColor="hyperlink"/>
      <w:u w:val="single"/>
    </w:rPr>
  </w:style>
  <w:style w:type="paragraph" w:styleId="Header">
    <w:name w:val="header"/>
    <w:basedOn w:val="Normal"/>
    <w:link w:val="HeaderChar"/>
    <w:uiPriority w:val="99"/>
    <w:unhideWhenUsed/>
    <w:rsid w:val="00BF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A8"/>
    <w:rPr>
      <w:rFonts w:eastAsiaTheme="minorEastAsia"/>
      <w:szCs w:val="28"/>
      <w:lang w:val="en-GB" w:eastAsia="en-GB" w:bidi="bn-IN"/>
    </w:rPr>
  </w:style>
  <w:style w:type="paragraph" w:styleId="Footer">
    <w:name w:val="footer"/>
    <w:basedOn w:val="Normal"/>
    <w:link w:val="FooterChar"/>
    <w:uiPriority w:val="99"/>
    <w:unhideWhenUsed/>
    <w:rsid w:val="00BF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A8"/>
    <w:rPr>
      <w:rFonts w:eastAsiaTheme="minorEastAsia"/>
      <w:szCs w:val="28"/>
      <w:lang w:val="en-GB" w:eastAsia="en-GB" w:bidi="bn-IN"/>
    </w:rPr>
  </w:style>
  <w:style w:type="paragraph" w:customStyle="1" w:styleId="Default">
    <w:name w:val="Default"/>
    <w:rsid w:val="004366CF"/>
    <w:pPr>
      <w:autoSpaceDE w:val="0"/>
      <w:autoSpaceDN w:val="0"/>
      <w:adjustRightInd w:val="0"/>
      <w:spacing w:after="0" w:line="240" w:lineRule="auto"/>
    </w:pPr>
    <w:rPr>
      <w:rFonts w:ascii="Shonar Bangla" w:hAnsi="Shonar Bangla" w:cs="Shonar Bangla"/>
      <w:color w:val="000000"/>
      <w:sz w:val="24"/>
      <w:szCs w:val="24"/>
    </w:rPr>
  </w:style>
  <w:style w:type="paragraph" w:styleId="CommentSubject">
    <w:name w:val="annotation subject"/>
    <w:basedOn w:val="CommentText"/>
    <w:next w:val="CommentText"/>
    <w:link w:val="CommentSubjectChar"/>
    <w:uiPriority w:val="99"/>
    <w:semiHidden/>
    <w:unhideWhenUsed/>
    <w:rsid w:val="005A65A5"/>
    <w:rPr>
      <w:b/>
      <w:bCs/>
    </w:rPr>
  </w:style>
  <w:style w:type="character" w:customStyle="1" w:styleId="CommentSubjectChar">
    <w:name w:val="Comment Subject Char"/>
    <w:basedOn w:val="CommentTextChar"/>
    <w:link w:val="CommentSubject"/>
    <w:uiPriority w:val="99"/>
    <w:semiHidden/>
    <w:rsid w:val="005A65A5"/>
    <w:rPr>
      <w:rFonts w:eastAsiaTheme="minorEastAsia"/>
      <w:b/>
      <w:bCs/>
      <w:sz w:val="20"/>
      <w:szCs w:val="25"/>
      <w:lang w:val="en-GB" w:eastAsia="en-GB" w:bidi="bn-IN"/>
    </w:rPr>
  </w:style>
  <w:style w:type="paragraph" w:styleId="BalloonText">
    <w:name w:val="Balloon Text"/>
    <w:basedOn w:val="Normal"/>
    <w:link w:val="BalloonTextChar"/>
    <w:uiPriority w:val="99"/>
    <w:semiHidden/>
    <w:unhideWhenUsed/>
    <w:rsid w:val="0048338C"/>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8338C"/>
    <w:rPr>
      <w:rFonts w:ascii="Segoe UI" w:eastAsiaTheme="minorEastAsia" w:hAnsi="Segoe UI" w:cs="Segoe UI"/>
      <w:sz w:val="18"/>
      <w:lang w:val="en-GB" w:eastAsia="en-GB" w:bidi="bn-IN"/>
    </w:rPr>
  </w:style>
  <w:style w:type="table" w:styleId="TableGrid">
    <w:name w:val="Table Grid"/>
    <w:basedOn w:val="TableNormal"/>
    <w:uiPriority w:val="59"/>
    <w:rsid w:val="00C4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31A8"/>
    <w:pPr>
      <w:spacing w:after="0" w:line="240" w:lineRule="auto"/>
    </w:pPr>
    <w:rPr>
      <w:rFonts w:eastAsiaTheme="minorEastAsia"/>
      <w:szCs w:val="28"/>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925">
      <w:bodyDiv w:val="1"/>
      <w:marLeft w:val="0"/>
      <w:marRight w:val="0"/>
      <w:marTop w:val="0"/>
      <w:marBottom w:val="0"/>
      <w:divBdr>
        <w:top w:val="none" w:sz="0" w:space="0" w:color="auto"/>
        <w:left w:val="none" w:sz="0" w:space="0" w:color="auto"/>
        <w:bottom w:val="none" w:sz="0" w:space="0" w:color="auto"/>
        <w:right w:val="none" w:sz="0" w:space="0" w:color="auto"/>
      </w:divBdr>
    </w:div>
    <w:div w:id="42797000">
      <w:bodyDiv w:val="1"/>
      <w:marLeft w:val="0"/>
      <w:marRight w:val="0"/>
      <w:marTop w:val="0"/>
      <w:marBottom w:val="0"/>
      <w:divBdr>
        <w:top w:val="none" w:sz="0" w:space="0" w:color="auto"/>
        <w:left w:val="none" w:sz="0" w:space="0" w:color="auto"/>
        <w:bottom w:val="none" w:sz="0" w:space="0" w:color="auto"/>
        <w:right w:val="none" w:sz="0" w:space="0" w:color="auto"/>
      </w:divBdr>
    </w:div>
    <w:div w:id="134567937">
      <w:bodyDiv w:val="1"/>
      <w:marLeft w:val="0"/>
      <w:marRight w:val="0"/>
      <w:marTop w:val="0"/>
      <w:marBottom w:val="0"/>
      <w:divBdr>
        <w:top w:val="none" w:sz="0" w:space="0" w:color="auto"/>
        <w:left w:val="none" w:sz="0" w:space="0" w:color="auto"/>
        <w:bottom w:val="none" w:sz="0" w:space="0" w:color="auto"/>
        <w:right w:val="none" w:sz="0" w:space="0" w:color="auto"/>
      </w:divBdr>
    </w:div>
    <w:div w:id="533004912">
      <w:bodyDiv w:val="1"/>
      <w:marLeft w:val="0"/>
      <w:marRight w:val="0"/>
      <w:marTop w:val="0"/>
      <w:marBottom w:val="0"/>
      <w:divBdr>
        <w:top w:val="none" w:sz="0" w:space="0" w:color="auto"/>
        <w:left w:val="none" w:sz="0" w:space="0" w:color="auto"/>
        <w:bottom w:val="none" w:sz="0" w:space="0" w:color="auto"/>
        <w:right w:val="none" w:sz="0" w:space="0" w:color="auto"/>
      </w:divBdr>
    </w:div>
    <w:div w:id="571890794">
      <w:bodyDiv w:val="1"/>
      <w:marLeft w:val="0"/>
      <w:marRight w:val="0"/>
      <w:marTop w:val="0"/>
      <w:marBottom w:val="0"/>
      <w:divBdr>
        <w:top w:val="none" w:sz="0" w:space="0" w:color="auto"/>
        <w:left w:val="none" w:sz="0" w:space="0" w:color="auto"/>
        <w:bottom w:val="none" w:sz="0" w:space="0" w:color="auto"/>
        <w:right w:val="none" w:sz="0" w:space="0" w:color="auto"/>
      </w:divBdr>
    </w:div>
    <w:div w:id="711269525">
      <w:bodyDiv w:val="1"/>
      <w:marLeft w:val="0"/>
      <w:marRight w:val="0"/>
      <w:marTop w:val="0"/>
      <w:marBottom w:val="0"/>
      <w:divBdr>
        <w:top w:val="none" w:sz="0" w:space="0" w:color="auto"/>
        <w:left w:val="none" w:sz="0" w:space="0" w:color="auto"/>
        <w:bottom w:val="none" w:sz="0" w:space="0" w:color="auto"/>
        <w:right w:val="none" w:sz="0" w:space="0" w:color="auto"/>
      </w:divBdr>
    </w:div>
    <w:div w:id="766073746">
      <w:bodyDiv w:val="1"/>
      <w:marLeft w:val="0"/>
      <w:marRight w:val="0"/>
      <w:marTop w:val="0"/>
      <w:marBottom w:val="0"/>
      <w:divBdr>
        <w:top w:val="none" w:sz="0" w:space="0" w:color="auto"/>
        <w:left w:val="none" w:sz="0" w:space="0" w:color="auto"/>
        <w:bottom w:val="none" w:sz="0" w:space="0" w:color="auto"/>
        <w:right w:val="none" w:sz="0" w:space="0" w:color="auto"/>
      </w:divBdr>
    </w:div>
    <w:div w:id="774128873">
      <w:bodyDiv w:val="1"/>
      <w:marLeft w:val="0"/>
      <w:marRight w:val="0"/>
      <w:marTop w:val="0"/>
      <w:marBottom w:val="0"/>
      <w:divBdr>
        <w:top w:val="none" w:sz="0" w:space="0" w:color="auto"/>
        <w:left w:val="none" w:sz="0" w:space="0" w:color="auto"/>
        <w:bottom w:val="none" w:sz="0" w:space="0" w:color="auto"/>
        <w:right w:val="none" w:sz="0" w:space="0" w:color="auto"/>
      </w:divBdr>
    </w:div>
    <w:div w:id="890920089">
      <w:bodyDiv w:val="1"/>
      <w:marLeft w:val="0"/>
      <w:marRight w:val="0"/>
      <w:marTop w:val="0"/>
      <w:marBottom w:val="0"/>
      <w:divBdr>
        <w:top w:val="none" w:sz="0" w:space="0" w:color="auto"/>
        <w:left w:val="none" w:sz="0" w:space="0" w:color="auto"/>
        <w:bottom w:val="none" w:sz="0" w:space="0" w:color="auto"/>
        <w:right w:val="none" w:sz="0" w:space="0" w:color="auto"/>
      </w:divBdr>
    </w:div>
    <w:div w:id="1158576792">
      <w:bodyDiv w:val="1"/>
      <w:marLeft w:val="0"/>
      <w:marRight w:val="0"/>
      <w:marTop w:val="0"/>
      <w:marBottom w:val="0"/>
      <w:divBdr>
        <w:top w:val="none" w:sz="0" w:space="0" w:color="auto"/>
        <w:left w:val="none" w:sz="0" w:space="0" w:color="auto"/>
        <w:bottom w:val="none" w:sz="0" w:space="0" w:color="auto"/>
        <w:right w:val="none" w:sz="0" w:space="0" w:color="auto"/>
      </w:divBdr>
    </w:div>
    <w:div w:id="1665158285">
      <w:bodyDiv w:val="1"/>
      <w:marLeft w:val="0"/>
      <w:marRight w:val="0"/>
      <w:marTop w:val="0"/>
      <w:marBottom w:val="0"/>
      <w:divBdr>
        <w:top w:val="none" w:sz="0" w:space="0" w:color="auto"/>
        <w:left w:val="none" w:sz="0" w:space="0" w:color="auto"/>
        <w:bottom w:val="none" w:sz="0" w:space="0" w:color="auto"/>
        <w:right w:val="none" w:sz="0" w:space="0" w:color="auto"/>
      </w:divBdr>
    </w:div>
    <w:div w:id="1854496490">
      <w:bodyDiv w:val="1"/>
      <w:marLeft w:val="0"/>
      <w:marRight w:val="0"/>
      <w:marTop w:val="0"/>
      <w:marBottom w:val="0"/>
      <w:divBdr>
        <w:top w:val="none" w:sz="0" w:space="0" w:color="auto"/>
        <w:left w:val="none" w:sz="0" w:space="0" w:color="auto"/>
        <w:bottom w:val="none" w:sz="0" w:space="0" w:color="auto"/>
        <w:right w:val="none" w:sz="0" w:space="0" w:color="auto"/>
      </w:divBdr>
    </w:div>
    <w:div w:id="1982495247">
      <w:bodyDiv w:val="1"/>
      <w:marLeft w:val="0"/>
      <w:marRight w:val="0"/>
      <w:marTop w:val="0"/>
      <w:marBottom w:val="0"/>
      <w:divBdr>
        <w:top w:val="none" w:sz="0" w:space="0" w:color="auto"/>
        <w:left w:val="none" w:sz="0" w:space="0" w:color="auto"/>
        <w:bottom w:val="none" w:sz="0" w:space="0" w:color="auto"/>
        <w:right w:val="none" w:sz="0" w:space="0" w:color="auto"/>
      </w:divBdr>
    </w:div>
    <w:div w:id="20518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2.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1.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job-assistant.sattacademy.com/&amp;rsquo;%E0%A6%B8%E0%A7%81%E0%A6%B7%E0%A7%8D%E0%A6%A0-&amp;rsquo;-%E0%A6%8F-%E0%A6%B6%E0%A6%AC%E0%A7%8D%E0%A6%A6%E0%A7%87%E0%A6%B0-%E0%A6%AC%E0%A6%BF%E0%A6%B6%E0%A7%87%E0%A6%B7%E0%A6%A3-%E0%A6%B0%E0%A7%82%E0%A6%AA%E0%A6%9F%E0%A6%BF-%E0%A6%B9%E0%A6%B2%E0%A7%8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A">
      <a:dk1>
        <a:sysClr val="windowText" lastClr="000000"/>
      </a:dk1>
      <a:lt1>
        <a:srgbClr val="EEECE1"/>
      </a:lt1>
      <a:dk2>
        <a:srgbClr val="1F497D"/>
      </a:dk2>
      <a:lt2>
        <a:srgbClr val="EEECE1"/>
      </a:lt2>
      <a:accent1>
        <a:srgbClr val="244061"/>
      </a:accent1>
      <a:accent2>
        <a:srgbClr val="FF0000"/>
      </a:accent2>
      <a:accent3>
        <a:srgbClr val="7030A0"/>
      </a:accent3>
      <a:accent4>
        <a:srgbClr val="C00000"/>
      </a:accent4>
      <a:accent5>
        <a:srgbClr val="6565FF"/>
      </a:accent5>
      <a:accent6>
        <a:srgbClr val="31859B"/>
      </a:accent6>
      <a:hlink>
        <a:srgbClr val="0000FF"/>
      </a:hlink>
      <a:folHlink>
        <a:srgbClr val="FFC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704B-2EF5-4F1A-91EF-7475FB23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ariful amir</dc:creator>
  <cp:keywords/>
  <dc:description/>
  <cp:lastModifiedBy>Kazi Mustafiz</cp:lastModifiedBy>
  <cp:revision>133</cp:revision>
  <cp:lastPrinted>2022-08-22T05:20:00Z</cp:lastPrinted>
  <dcterms:created xsi:type="dcterms:W3CDTF">2022-08-19T04:44:00Z</dcterms:created>
  <dcterms:modified xsi:type="dcterms:W3CDTF">2022-08-22T05:23:00Z</dcterms:modified>
</cp:coreProperties>
</file>